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04B9808" w:rsidR="00410C13" w:rsidRPr="00966BCF" w:rsidRDefault="00C16E73" w:rsidP="00C231B5">
      <w:pPr>
        <w:pStyle w:val="Title"/>
        <w:spacing w:line="240" w:lineRule="auto"/>
        <w:jc w:val="center"/>
        <w:rPr>
          <w:rFonts w:ascii="Arial" w:eastAsia="Arial" w:hAnsi="Arial" w:cs="Arial"/>
          <w:b/>
          <w:caps w:val="0"/>
          <w:smallCaps/>
          <w:color w:val="000000" w:themeColor="text1"/>
          <w:sz w:val="56"/>
          <w:szCs w:val="56"/>
          <w:u w:val="single" w:color="FFCC00" w:themeColor="accent1"/>
        </w:rPr>
      </w:pPr>
      <w:r w:rsidRPr="00966BCF">
        <w:rPr>
          <w:rFonts w:ascii="Arial" w:eastAsia="Arial" w:hAnsi="Arial" w:cs="Arial"/>
          <w:b/>
          <w:caps w:val="0"/>
          <w:smallCaps/>
          <w:noProof/>
          <w:color w:val="000000" w:themeColor="text1"/>
          <w:u w:val="single" w:color="FFCC00" w:themeColor="accent1"/>
        </w:rPr>
        <w:drawing>
          <wp:anchor distT="0" distB="0" distL="114300" distR="114300" simplePos="0" relativeHeight="251749376" behindDoc="0" locked="0" layoutInCell="1" allowOverlap="1" wp14:anchorId="704D3C8C" wp14:editId="0071878E">
            <wp:simplePos x="0" y="0"/>
            <wp:positionH relativeFrom="column">
              <wp:posOffset>5314950</wp:posOffset>
            </wp:positionH>
            <wp:positionV relativeFrom="paragraph">
              <wp:posOffset>108585</wp:posOffset>
            </wp:positionV>
            <wp:extent cx="599440" cy="59944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440" cy="599440"/>
                    </a:xfrm>
                    <a:prstGeom prst="rect">
                      <a:avLst/>
                    </a:prstGeom>
                  </pic:spPr>
                </pic:pic>
              </a:graphicData>
            </a:graphic>
            <wp14:sizeRelH relativeFrom="margin">
              <wp14:pctWidth>0</wp14:pctWidth>
            </wp14:sizeRelH>
            <wp14:sizeRelV relativeFrom="margin">
              <wp14:pctHeight>0</wp14:pctHeight>
            </wp14:sizeRelV>
          </wp:anchor>
        </w:drawing>
      </w:r>
      <w:r w:rsidR="000716F1" w:rsidRPr="00966BCF">
        <w:rPr>
          <w:rFonts w:ascii="Arial" w:eastAsia="Arial" w:hAnsi="Arial" w:cs="Arial"/>
          <w:b/>
          <w:caps w:val="0"/>
          <w:smallCaps/>
          <w:noProof/>
          <w:color w:val="000000" w:themeColor="text1"/>
          <w:u w:val="single" w:color="FFCC00" w:themeColor="accent1"/>
        </w:rPr>
        <w:drawing>
          <wp:anchor distT="0" distB="0" distL="114300" distR="114300" simplePos="0" relativeHeight="251753472" behindDoc="0" locked="0" layoutInCell="1" allowOverlap="1" wp14:anchorId="0E25CB97" wp14:editId="3A2700A7">
            <wp:simplePos x="0" y="0"/>
            <wp:positionH relativeFrom="column">
              <wp:posOffset>651246</wp:posOffset>
            </wp:positionH>
            <wp:positionV relativeFrom="paragraph">
              <wp:posOffset>130810</wp:posOffset>
            </wp:positionV>
            <wp:extent cx="599440" cy="5994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9440" cy="599440"/>
                    </a:xfrm>
                    <a:prstGeom prst="rect">
                      <a:avLst/>
                    </a:prstGeom>
                  </pic:spPr>
                </pic:pic>
              </a:graphicData>
            </a:graphic>
            <wp14:sizeRelH relativeFrom="margin">
              <wp14:pctWidth>0</wp14:pctWidth>
            </wp14:sizeRelH>
            <wp14:sizeRelV relativeFrom="margin">
              <wp14:pctHeight>0</wp14:pctHeight>
            </wp14:sizeRelV>
          </wp:anchor>
        </w:drawing>
      </w:r>
      <w:r w:rsidR="000716F1" w:rsidRPr="00966BCF">
        <w:rPr>
          <w:rFonts w:ascii="Arial" w:eastAsia="Arial" w:hAnsi="Arial" w:cs="Arial"/>
          <w:b/>
          <w:caps w:val="0"/>
          <w:smallCaps/>
          <w:noProof/>
          <w:color w:val="000000" w:themeColor="text1"/>
          <w:u w:val="single" w:color="FFCC00" w:themeColor="accent1"/>
        </w:rPr>
        <w:drawing>
          <wp:anchor distT="0" distB="0" distL="114300" distR="114300" simplePos="0" relativeHeight="251752448" behindDoc="0" locked="0" layoutInCell="1" allowOverlap="1" wp14:anchorId="3F15A75E" wp14:editId="1F71B2A9">
            <wp:simplePos x="0" y="0"/>
            <wp:positionH relativeFrom="column">
              <wp:posOffset>328295</wp:posOffset>
            </wp:positionH>
            <wp:positionV relativeFrom="paragraph">
              <wp:posOffset>-190500</wp:posOffset>
            </wp:positionV>
            <wp:extent cx="599440" cy="5994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440" cy="599440"/>
                    </a:xfrm>
                    <a:prstGeom prst="rect">
                      <a:avLst/>
                    </a:prstGeom>
                  </pic:spPr>
                </pic:pic>
              </a:graphicData>
            </a:graphic>
            <wp14:sizeRelH relativeFrom="margin">
              <wp14:pctWidth>0</wp14:pctWidth>
            </wp14:sizeRelH>
            <wp14:sizeRelV relativeFrom="margin">
              <wp14:pctHeight>0</wp14:pctHeight>
            </wp14:sizeRelV>
          </wp:anchor>
        </w:drawing>
      </w:r>
      <w:r w:rsidR="000716F1" w:rsidRPr="00966BCF">
        <w:rPr>
          <w:rFonts w:ascii="Arial" w:eastAsia="Arial" w:hAnsi="Arial" w:cs="Arial"/>
          <w:b/>
          <w:caps w:val="0"/>
          <w:smallCaps/>
          <w:noProof/>
          <w:color w:val="000000" w:themeColor="text1"/>
          <w:u w:val="single" w:color="FFCC00" w:themeColor="accent1"/>
        </w:rPr>
        <w:drawing>
          <wp:anchor distT="0" distB="0" distL="114300" distR="114300" simplePos="0" relativeHeight="251751424" behindDoc="0" locked="0" layoutInCell="1" allowOverlap="1" wp14:anchorId="110C20FE" wp14:editId="2F14389C">
            <wp:simplePos x="0" y="0"/>
            <wp:positionH relativeFrom="margin">
              <wp:posOffset>14300</wp:posOffset>
            </wp:positionH>
            <wp:positionV relativeFrom="paragraph">
              <wp:posOffset>137795</wp:posOffset>
            </wp:positionV>
            <wp:extent cx="592455" cy="5924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455" cy="592455"/>
                    </a:xfrm>
                    <a:prstGeom prst="rect">
                      <a:avLst/>
                    </a:prstGeom>
                  </pic:spPr>
                </pic:pic>
              </a:graphicData>
            </a:graphic>
            <wp14:sizeRelH relativeFrom="margin">
              <wp14:pctWidth>0</wp14:pctWidth>
            </wp14:sizeRelH>
            <wp14:sizeRelV relativeFrom="margin">
              <wp14:pctHeight>0</wp14:pctHeight>
            </wp14:sizeRelV>
          </wp:anchor>
        </w:drawing>
      </w:r>
      <w:r w:rsidR="000716F1" w:rsidRPr="00966BCF">
        <w:rPr>
          <w:rFonts w:ascii="Arial" w:eastAsia="Arial" w:hAnsi="Arial" w:cs="Arial"/>
          <w:b/>
          <w:caps w:val="0"/>
          <w:smallCaps/>
          <w:noProof/>
          <w:color w:val="000000" w:themeColor="text1"/>
          <w:u w:val="single" w:color="FFCC00" w:themeColor="accent1"/>
        </w:rPr>
        <w:drawing>
          <wp:anchor distT="0" distB="0" distL="114300" distR="114300" simplePos="0" relativeHeight="251747328" behindDoc="0" locked="0" layoutInCell="1" allowOverlap="1" wp14:anchorId="21814BF1" wp14:editId="3EEBD3A8">
            <wp:simplePos x="0" y="0"/>
            <wp:positionH relativeFrom="margin">
              <wp:posOffset>4678045</wp:posOffset>
            </wp:positionH>
            <wp:positionV relativeFrom="paragraph">
              <wp:posOffset>115570</wp:posOffset>
            </wp:positionV>
            <wp:extent cx="592455" cy="59245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2455" cy="592455"/>
                    </a:xfrm>
                    <a:prstGeom prst="rect">
                      <a:avLst/>
                    </a:prstGeom>
                  </pic:spPr>
                </pic:pic>
              </a:graphicData>
            </a:graphic>
            <wp14:sizeRelH relativeFrom="margin">
              <wp14:pctWidth>0</wp14:pctWidth>
            </wp14:sizeRelH>
            <wp14:sizeRelV relativeFrom="margin">
              <wp14:pctHeight>0</wp14:pctHeight>
            </wp14:sizeRelV>
          </wp:anchor>
        </w:drawing>
      </w:r>
      <w:r w:rsidR="000716F1" w:rsidRPr="00966BCF">
        <w:rPr>
          <w:rFonts w:ascii="Arial" w:eastAsia="Arial" w:hAnsi="Arial" w:cs="Arial"/>
          <w:b/>
          <w:caps w:val="0"/>
          <w:smallCaps/>
          <w:noProof/>
          <w:color w:val="000000" w:themeColor="text1"/>
          <w:u w:val="single" w:color="FFCC00" w:themeColor="accent1"/>
        </w:rPr>
        <w:drawing>
          <wp:anchor distT="0" distB="0" distL="114300" distR="114300" simplePos="0" relativeHeight="251748352" behindDoc="0" locked="0" layoutInCell="1" allowOverlap="1" wp14:anchorId="74115E6F" wp14:editId="08490E87">
            <wp:simplePos x="0" y="0"/>
            <wp:positionH relativeFrom="column">
              <wp:posOffset>4992700</wp:posOffset>
            </wp:positionH>
            <wp:positionV relativeFrom="paragraph">
              <wp:posOffset>-212725</wp:posOffset>
            </wp:positionV>
            <wp:extent cx="599440" cy="59944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9440" cy="599440"/>
                    </a:xfrm>
                    <a:prstGeom prst="rect">
                      <a:avLst/>
                    </a:prstGeom>
                  </pic:spPr>
                </pic:pic>
              </a:graphicData>
            </a:graphic>
            <wp14:sizeRelH relativeFrom="margin">
              <wp14:pctWidth>0</wp14:pctWidth>
            </wp14:sizeRelH>
            <wp14:sizeRelV relativeFrom="margin">
              <wp14:pctHeight>0</wp14:pctHeight>
            </wp14:sizeRelV>
          </wp:anchor>
        </w:drawing>
      </w:r>
      <w:r w:rsidR="008B2ACD" w:rsidRPr="00966BCF">
        <w:rPr>
          <w:rFonts w:ascii="Arial" w:eastAsia="Arial" w:hAnsi="Arial" w:cs="Arial"/>
          <w:b/>
          <w:caps w:val="0"/>
          <w:smallCaps/>
          <w:color w:val="000000" w:themeColor="text1"/>
          <w:u w:val="single" w:color="FFCC00" w:themeColor="accent1"/>
        </w:rPr>
        <w:t>Toxic Chemicals</w:t>
      </w:r>
      <w:r w:rsidR="00F97FCE" w:rsidRPr="00966BCF">
        <w:rPr>
          <w:color w:val="000000" w:themeColor="text1"/>
          <w:u w:val="single" w:color="FFCC00" w:themeColor="accent1"/>
        </w:rPr>
        <w:t xml:space="preserve"> </w:t>
      </w:r>
      <w:r w:rsidR="00F97FCE" w:rsidRPr="00966BCF">
        <w:rPr>
          <w:b/>
          <w:caps w:val="0"/>
          <w:noProof/>
          <w:color w:val="000000" w:themeColor="text1"/>
          <w:u w:val="single" w:color="FFCC00" w:themeColor="accent1"/>
        </w:rPr>
        <w:t xml:space="preserve"> </w:t>
      </w:r>
    </w:p>
    <w:p w14:paraId="0406B514" w14:textId="7EB33FDE" w:rsidR="000716F1" w:rsidRPr="00C231B5" w:rsidRDefault="008B2ACD" w:rsidP="000716F1">
      <w:pPr>
        <w:spacing w:before="0"/>
        <w:jc w:val="center"/>
        <w:rPr>
          <w:rFonts w:ascii="Arial" w:eastAsia="Arial" w:hAnsi="Arial" w:cs="Arial"/>
          <w:b/>
          <w:smallCaps/>
          <w:sz w:val="32"/>
          <w:szCs w:val="32"/>
        </w:rPr>
      </w:pPr>
      <w:r w:rsidRPr="00C231B5">
        <w:rPr>
          <w:rFonts w:ascii="Arial" w:eastAsia="Arial" w:hAnsi="Arial" w:cs="Arial"/>
          <w:b/>
          <w:smallCaps/>
          <w:sz w:val="32"/>
          <w:szCs w:val="32"/>
        </w:rPr>
        <w:t>Standard Operating Procedures</w:t>
      </w:r>
    </w:p>
    <w:p w14:paraId="00000003" w14:textId="7203DA74" w:rsidR="00410C13" w:rsidRPr="00C231B5" w:rsidRDefault="008B2ACD">
      <w:pPr>
        <w:pStyle w:val="Heading1"/>
        <w:rPr>
          <w:b/>
          <w:color w:val="auto"/>
          <w:sz w:val="24"/>
        </w:rPr>
      </w:pPr>
      <w:r w:rsidRPr="00C231B5">
        <w:rPr>
          <w:b/>
          <w:color w:val="auto"/>
          <w:sz w:val="24"/>
        </w:rPr>
        <w:t>General summary</w:t>
      </w:r>
    </w:p>
    <w:p w14:paraId="531C6233" w14:textId="176D3491" w:rsidR="00B21BFA" w:rsidRPr="00C231B5" w:rsidRDefault="000716F1" w:rsidP="004831CF">
      <w:pPr>
        <w:pBdr>
          <w:top w:val="nil"/>
          <w:left w:val="nil"/>
          <w:bottom w:val="nil"/>
          <w:right w:val="nil"/>
          <w:between w:val="nil"/>
        </w:pBdr>
        <w:spacing w:after="160" w:line="240" w:lineRule="auto"/>
        <w:rPr>
          <w:color w:val="000000"/>
          <w:sz w:val="22"/>
          <w:szCs w:val="24"/>
        </w:rPr>
      </w:pPr>
      <w:r>
        <w:rPr>
          <w:b/>
          <w:noProof/>
          <w:sz w:val="22"/>
        </w:rPr>
        <mc:AlternateContent>
          <mc:Choice Requires="wps">
            <w:drawing>
              <wp:anchor distT="0" distB="0" distL="114300" distR="114300" simplePos="0" relativeHeight="251689984" behindDoc="0" locked="0" layoutInCell="1" allowOverlap="1" wp14:anchorId="4AE25863" wp14:editId="6AFE04E1">
                <wp:simplePos x="0" y="0"/>
                <wp:positionH relativeFrom="column">
                  <wp:posOffset>5273675</wp:posOffset>
                </wp:positionH>
                <wp:positionV relativeFrom="page">
                  <wp:posOffset>2090115</wp:posOffset>
                </wp:positionV>
                <wp:extent cx="371475" cy="1309370"/>
                <wp:effectExtent l="0" t="0" r="9525" b="5080"/>
                <wp:wrapNone/>
                <wp:docPr id="15" name="Down Arrow 15"/>
                <wp:cNvGraphicFramePr/>
                <a:graphic xmlns:a="http://schemas.openxmlformats.org/drawingml/2006/main">
                  <a:graphicData uri="http://schemas.microsoft.com/office/word/2010/wordprocessingShape">
                    <wps:wsp>
                      <wps:cNvSpPr/>
                      <wps:spPr>
                        <a:xfrm flipV="1">
                          <a:off x="0" y="0"/>
                          <a:ext cx="371475" cy="1309370"/>
                        </a:xfrm>
                        <a:prstGeom prst="downArrow">
                          <a:avLst/>
                        </a:prstGeom>
                        <a:gradFill flip="none" rotWithShape="1">
                          <a:gsLst>
                            <a:gs pos="0">
                              <a:schemeClr val="bg1"/>
                            </a:gs>
                            <a:gs pos="0">
                              <a:srgbClr val="C00000"/>
                            </a:gs>
                            <a:gs pos="100000">
                              <a:srgbClr val="FF9933"/>
                            </a:gs>
                            <a:gs pos="100000">
                              <a:srgbClr val="C00000"/>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4139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5" o:spid="_x0000_s1026" type="#_x0000_t67" style="position:absolute;margin-left:415.25pt;margin-top:164.6pt;width:29.25pt;height:103.1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H9wIAAJwGAAAOAAAAZHJzL2Uyb0RvYy54bWysVUtv2zAMvg/YfxB0X20nabMEdYogRYYB&#10;RVe03XpWZDkWIIuapMTJfv0o+dGszWXDchAkk/xIfnzk+uZQK7IX1knQOc0uUkqE5lBIvc3p9+f1&#10;p8+UOM90wRRokdOjcPRm8fHDdWPmYgQVqEJYgiDazRuT08p7M08SxytRM3cBRmgUlmBr5vFpt0lh&#10;WYPotUpGaXqVNGALY4EL5/DrbSuki4hfloL7b2XphCcqpxibj6eN5yacyeKazbeWmUryLgz2D1HU&#10;TGp0OkDdMs/Izsp3ULXkFhyU/oJDnUBZSi5iDphNlr7J5qliRsRckBxnBprc/4Pl9/sHS2SBtbuk&#10;RLMaa3QLjSZLa6Eh+BEZaoybo+KTebDdy+E1pHsobU1KJc0PBIgEYErkEPk9DvyKgyccP46n2WSK&#10;bjiKsnE6G09jAZIWJ+AZ6/wXATUJl5wWGEkMJEKz/Z3zGADq93od5cVaKhXjyKnGPqPEgn+RvooM&#10;9qFtHdpHC0cMIIlphI29JlbKkj3DLtlss5AzOtm6M8p2uxlUV2n4ndXOWlEAcKcm6/VsNh7/lck7&#10;LzG0LhUlNWFh1rIrHIcQDXGcKREKGrywuZdKPOIcdDlZFskKEqXDqSGQ10rDlyRUu61vvPmjEq32&#10;oyixU7COo3O8Mc6F9m0TuIoVoqXzMgbVwg9MR3qVRsCAXKL/AbsDCPP/WpMeu4Xp9IOpiCM+GJ8t&#10;6J/Gg0X0DNoPxrXUYM9lpjCrznOr35PUUhNY2kBxxDnCrout7wxfS+zgO+b8A7O4UbAuuCX9NzxK&#10;BU1OobtRUoH9de570MdBRyklDW6onLqfO2axudVXjd07yyaTsNLiY3I5HeHDnko2pxK9q1eA7Z1h&#10;gxger0Hfq/5aWqhfcJkug1cUMc3Rd065t/1j5dvNieuYi+UyquEaM8zf6SfD+zkLw/l8eGHWdGPs&#10;cQHcQ7/N2PzNILe6oR4aljsPpYzN+sprxzeuwNg43boOO/b0HbVe/1QWvwEAAP//AwBQSwMEFAAG&#10;AAgAAAAhAM4+RebiAAAACwEAAA8AAABkcnMvZG93bnJldi54bWxMj8FOwzAQRO9I/IO1SFwQtUkI&#10;ckKcCiEhLnBoaQVHNzZJVHsdxW4b+HqWExxX+zTzpl7O3rGjneIQUMHNQgCz2AYzYKdg8/Z0LYHF&#10;pNFoF9Aq+LIRls35Wa0rE064ssd16hiFYKy0gj6lseI8tr31Oi7CaJF+n2HyOtE5ddxM+kTh3vFM&#10;iDvu9YDU0OvRPva23a8PXgEOVy/b8p3L51fxsY+bsP0WrVPq8mJ+uAeW7Jz+YPjVJ3VoyGkXDmgi&#10;cwpkLgpCFeRZmQEjQsqS1u0UFHlxC7yp+f8NzQ8AAAD//wMAUEsBAi0AFAAGAAgAAAAhALaDOJL+&#10;AAAA4QEAABMAAAAAAAAAAAAAAAAAAAAAAFtDb250ZW50X1R5cGVzXS54bWxQSwECLQAUAAYACAAA&#10;ACEAOP0h/9YAAACUAQAACwAAAAAAAAAAAAAAAAAvAQAAX3JlbHMvLnJlbHNQSwECLQAUAAYACAAA&#10;ACEAcCzPh/cCAACcBgAADgAAAAAAAAAAAAAAAAAuAgAAZHJzL2Uyb0RvYy54bWxQSwECLQAUAAYA&#10;CAAAACEAzj5F5uIAAAALAQAADwAAAAAAAAAAAAAAAABRBQAAZHJzL2Rvd25yZXYueG1sUEsFBgAA&#10;AAAEAAQA8wAAAGAGAAAAAA==&#10;" adj="18536" fillcolor="white [3212]" stroked="f" strokeweight="1pt">
                <v:fill color2="#c00000" rotate="t" angle="180" colors="0 white;0 #c00000;1 #f93;1 #c00000" focus="100%" type="gradient"/>
                <w10:wrap anchory="page"/>
              </v:shape>
            </w:pict>
          </mc:Fallback>
        </mc:AlternateContent>
      </w:r>
      <w:r>
        <w:rPr>
          <w:noProof/>
        </w:rPr>
        <mc:AlternateContent>
          <mc:Choice Requires="wps">
            <w:drawing>
              <wp:anchor distT="0" distB="0" distL="114300" distR="114300" simplePos="0" relativeHeight="251700224" behindDoc="0" locked="0" layoutInCell="1" allowOverlap="1" wp14:anchorId="25EAE85B" wp14:editId="4CB70190">
                <wp:simplePos x="0" y="0"/>
                <wp:positionH relativeFrom="margin">
                  <wp:posOffset>5300980</wp:posOffset>
                </wp:positionH>
                <wp:positionV relativeFrom="page">
                  <wp:posOffset>4261485</wp:posOffset>
                </wp:positionV>
                <wp:extent cx="870585" cy="389890"/>
                <wp:effectExtent l="68898" t="0" r="169862" b="0"/>
                <wp:wrapNone/>
                <wp:docPr id="23" name="Text Box 23"/>
                <wp:cNvGraphicFramePr/>
                <a:graphic xmlns:a="http://schemas.openxmlformats.org/drawingml/2006/main">
                  <a:graphicData uri="http://schemas.microsoft.com/office/word/2010/wordprocessingShape">
                    <wps:wsp>
                      <wps:cNvSpPr txBox="1"/>
                      <wps:spPr>
                        <a:xfrm rot="3779185">
                          <a:off x="0" y="0"/>
                          <a:ext cx="870585" cy="389890"/>
                        </a:xfrm>
                        <a:prstGeom prst="rect">
                          <a:avLst/>
                        </a:prstGeom>
                        <a:noFill/>
                        <a:ln w="6350">
                          <a:noFill/>
                        </a:ln>
                      </wps:spPr>
                      <wps:txbx>
                        <w:txbxContent>
                          <w:p w14:paraId="1B23421D" w14:textId="6820CDCC" w:rsidR="000E079C" w:rsidRPr="000E079C" w:rsidRDefault="000E079C" w:rsidP="000E079C">
                            <w:pPr>
                              <w:jc w:val="center"/>
                              <w:rPr>
                                <w:b/>
                                <w:sz w:val="24"/>
                              </w:rPr>
                            </w:pPr>
                            <w:r>
                              <w:rPr>
                                <w:b/>
                                <w:sz w:val="24"/>
                              </w:rPr>
                              <w:t>“Harmful”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EAE85B" id="_x0000_t202" coordsize="21600,21600" o:spt="202" path="m,l,21600r21600,l21600,xe">
                <v:stroke joinstyle="miter"/>
                <v:path gradientshapeok="t" o:connecttype="rect"/>
              </v:shapetype>
              <v:shape id="Text Box 23" o:spid="_x0000_s1026" type="#_x0000_t202" style="position:absolute;margin-left:417.4pt;margin-top:335.55pt;width:68.55pt;height:30.7pt;rotation:4127878fd;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4GWNgIAAGAEAAAOAAAAZHJzL2Uyb0RvYy54bWysVMtu2zAQvBfoPxC81/IzfsBy4CZwUSBI&#10;AthFzjRF2QIkLkvSltyv75CyHSPtqeiFWO6O9jGz1Py+qUp2VNYVpFPe63Q5U1pSVuhdyn9sVl8m&#10;nDkvdCZK0irlJ+X4/eLzp3ltZqpPeyozZRmSaDerTcr33ptZkji5V5VwHTJKI5iTrYTH1e6SzIoa&#10;2asy6Xe7d0lNNjOWpHIO3sc2yBcxf54r6V/y3CnPypSjNx9PG89tOJPFXMx2Vph9Ic9tiH/oohKF&#10;RtFrqkfhBTvY4o9UVSEtOcp9R1KVUJ4XUsUZME2v+2Ga9V4YFWcBOc5caXL/L618Pr5aVmQp7w84&#10;06KCRhvVePaVGgYX+KmNmwG2NgD6Bn7ofPE7OMPYTW4rZgn0DsbjaW8yimRgPAY0eD9duQ65JZyT&#10;cXcEGJMIDSbTyTRqkbSpQkpjnf+mqGLBSLmFlDGpOD45j7YAvUACXNOqKMsoZ6lZnfK7wagbP7hG&#10;8EWp8WEYqG08WL7ZNucpt5SdMGScA007I1cFij8J51+FxV7AiV33LzjyklCEzhZne7K//uYPeMiF&#10;KGc19izl7udBWMVZ+V1DyGlvOAyLGS/D0biPi72NbG8j+lA9EFa5F7uLZsD78mLmlqo3PIllqIqQ&#10;0BK1U+4v5oNvtx9PSqrlMoKwikb4J702MqS+sL9p3oQ1Z/49hHumy0aK2QcZWmwrxPLgKS+iRoHg&#10;ltUz71jjKN35yYV3cnuPqPcfw+I3AAAA//8DAFBLAwQUAAYACAAAACEAl6x6y+QAAAALAQAADwAA&#10;AGRycy9kb3ducmV2LnhtbEyPwU7DMBBE70j8g7VIXFDrNEF1CNlUFMQFFQnSFnF0YpNExOsodtv0&#10;7zEnOK7maeZtvppMz456dJ0lhMU8AqaptqqjBmG3fZ6lwJyXpGRvSSOctYNVcXmRy0zZE73rY+kb&#10;FkrIZRKh9X7IOHd1q410cztoCtmXHY304RwbrkZ5CuWm53EULbmRHYWFVg76sdX1d3kwCNXL/u3z&#10;6XzzWq63w3qTtmYfiw/E66vp4R6Y15P/g+FXP6hDEZwqeyDlWI+QilgEFGGZJDGwQNwltwtgFYIQ&#10;UQK8yPn/H4ofAAAA//8DAFBLAQItABQABgAIAAAAIQC2gziS/gAAAOEBAAATAAAAAAAAAAAAAAAA&#10;AAAAAABbQ29udGVudF9UeXBlc10ueG1sUEsBAi0AFAAGAAgAAAAhADj9If/WAAAAlAEAAAsAAAAA&#10;AAAAAAAAAAAALwEAAF9yZWxzLy5yZWxzUEsBAi0AFAAGAAgAAAAhAB9XgZY2AgAAYAQAAA4AAAAA&#10;AAAAAAAAAAAALgIAAGRycy9lMm9Eb2MueG1sUEsBAi0AFAAGAAgAAAAhAJesesvkAAAACwEAAA8A&#10;AAAAAAAAAAAAAAAAkAQAAGRycy9kb3ducmV2LnhtbFBLBQYAAAAABAAEAPMAAAChBQAAAAA=&#10;" filled="f" stroked="f" strokeweight=".5pt">
                <v:textbox>
                  <w:txbxContent>
                    <w:p w14:paraId="1B23421D" w14:textId="6820CDCC" w:rsidR="000E079C" w:rsidRPr="000E079C" w:rsidRDefault="000E079C" w:rsidP="000E079C">
                      <w:pPr>
                        <w:jc w:val="center"/>
                        <w:rPr>
                          <w:b/>
                          <w:sz w:val="24"/>
                        </w:rPr>
                      </w:pPr>
                      <w:r>
                        <w:rPr>
                          <w:b/>
                          <w:sz w:val="24"/>
                        </w:rPr>
                        <w:t>“Harmful”</w:t>
                      </w:r>
                    </w:p>
                  </w:txbxContent>
                </v:textbox>
                <w10:wrap anchorx="margin" anchory="page"/>
              </v:shape>
            </w:pict>
          </mc:Fallback>
        </mc:AlternateContent>
      </w:r>
      <w:r w:rsidRPr="004831CF">
        <w:rPr>
          <w:b/>
          <w:noProof/>
          <w:sz w:val="22"/>
        </w:rPr>
        <mc:AlternateContent>
          <mc:Choice Requires="wps">
            <w:drawing>
              <wp:anchor distT="0" distB="0" distL="114300" distR="114300" simplePos="0" relativeHeight="251693056" behindDoc="0" locked="0" layoutInCell="1" allowOverlap="1" wp14:anchorId="61DD61C3" wp14:editId="7AC40314">
                <wp:simplePos x="0" y="0"/>
                <wp:positionH relativeFrom="column">
                  <wp:posOffset>4428490</wp:posOffset>
                </wp:positionH>
                <wp:positionV relativeFrom="page">
                  <wp:posOffset>4071620</wp:posOffset>
                </wp:positionV>
                <wp:extent cx="956310" cy="765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956310" cy="765175"/>
                        </a:xfrm>
                        <a:prstGeom prst="rect">
                          <a:avLst/>
                        </a:prstGeom>
                        <a:noFill/>
                        <a:ln w="6350">
                          <a:noFill/>
                        </a:ln>
                      </wps:spPr>
                      <wps:txbx>
                        <w:txbxContent>
                          <w:p w14:paraId="6E45DC0B" w14:textId="70C9B0F1" w:rsidR="00F538F5" w:rsidRPr="000E079C" w:rsidRDefault="00F538F5" w:rsidP="00F538F5">
                            <w:pPr>
                              <w:jc w:val="center"/>
                              <w:rPr>
                                <w:b/>
                                <w:sz w:val="24"/>
                              </w:rPr>
                            </w:pPr>
                            <w:r w:rsidRPr="000E079C">
                              <w:rPr>
                                <w:b/>
                                <w:sz w:val="24"/>
                              </w:rPr>
                              <w:t>Acute</w:t>
                            </w:r>
                            <w:r w:rsidR="000E079C" w:rsidRPr="000E079C">
                              <w:rPr>
                                <w:b/>
                                <w:sz w:val="24"/>
                              </w:rPr>
                              <w:t>ly Toxic</w:t>
                            </w:r>
                            <w:r w:rsidRPr="000E079C">
                              <w:rPr>
                                <w:b/>
                                <w:sz w:val="24"/>
                              </w:rPr>
                              <w:t xml:space="preserve"> Category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D61C3" id="Text Box 17" o:spid="_x0000_s1027" type="#_x0000_t202" style="position:absolute;margin-left:348.7pt;margin-top:320.6pt;width:75.3pt;height:6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qnvLwIAAFkEAAAOAAAAZHJzL2Uyb0RvYy54bWysVE1vGjEQvVfqf7B8L8sSPhLEEtFEVJWi&#10;JBJUORuvza5ke1zbsEt/fcdelqC0p6oXM56ZnY/3nlnct1qRo3C+BlPQfDCkRBgOZW32Bf2xXX+5&#10;pcQHZkqmwIiCnoSn98vPnxaNnYsRVKBK4QgWMX7e2IJWIdh5lnleCc38AKwwGJTgNAt4dfusdKzB&#10;6lplo+FwmjXgSuuAC+/R+9gF6TLVl1Lw8CKlF4GoguJsIZ0unbt4ZssFm+8ds1XNz2Owf5hCs9pg&#10;00upRxYYObj6j1K65g48yDDgoDOQsuYi7YDb5MMP22wqZkXaBcHx9gKT/39l+fPx1ZG6RO5mlBim&#10;kaOtaAP5Ci1BF+LTWD/HtI3FxNCiH3N7v0dnXLuVTsdfXIhgHJE+XdCN1Tg67ybTmxwjHEOz6SSf&#10;TWKV7P1j63z4JkCTaBTUIXkJU3Z88qFL7VNiLwPrWqlEoDKkKej0ZjJMH1wiWFwZ7BFX6EaNVmh3&#10;bbdyv8YOyhNu56DTh7d8XeMMT8yHV+ZQEDg2ijy84CEVYC84W5RU4H79zR/zkSeMUtKgwArqfx6Y&#10;E5So7wYZvMvH46jIdBlPZiO8uOvI7jpiDvoBUMM5PifLkxnzg+pN6UC/4VtYxa4YYoZj74KG3nwI&#10;nezxLXGxWqUk1KBl4clsLI+lI6oR4W37xpw90xCQv2fopcjmH9jocjs+VocAsk5URZw7VM/wo34T&#10;2ee3Fh/I9T1lvf8jLH8DAAD//wMAUEsDBBQABgAIAAAAIQCrk2xr4gAAAAsBAAAPAAAAZHJzL2Rv&#10;d25yZXYueG1sTI/BToQwEIbvJr5DMybe3AJBQKRsNiQbE6OHXffirdAuENsp0u4u+vSOJ73NZL78&#10;8/3VerGGnfXsR4cC4lUETGPn1Ii9gMPb9q4A5oNEJY1DLeBLe1jX11eVLJW74E6f96FnFIK+lAKG&#10;EKaSc98N2kq/cpNGuh3dbGWgde65muWFwq3hSRRl3MoR6cMgJ90MuvvYn6yA52b7KndtYotv0zy9&#10;HDfT5+H9Xojbm2XzCCzoJfzB8KtP6lCTU+tOqDwzArKHPCWUhjROgBFRpAW1awXkWZwDryv+v0P9&#10;AwAA//8DAFBLAQItABQABgAIAAAAIQC2gziS/gAAAOEBAAATAAAAAAAAAAAAAAAAAAAAAABbQ29u&#10;dGVudF9UeXBlc10ueG1sUEsBAi0AFAAGAAgAAAAhADj9If/WAAAAlAEAAAsAAAAAAAAAAAAAAAAA&#10;LwEAAF9yZWxzLy5yZWxzUEsBAi0AFAAGAAgAAAAhAJ+yqe8vAgAAWQQAAA4AAAAAAAAAAAAAAAAA&#10;LgIAAGRycy9lMm9Eb2MueG1sUEsBAi0AFAAGAAgAAAAhAKuTbGviAAAACwEAAA8AAAAAAAAAAAAA&#10;AAAAiQQAAGRycy9kb3ducmV2LnhtbFBLBQYAAAAABAAEAPMAAACYBQAAAAA=&#10;" filled="f" stroked="f" strokeweight=".5pt">
                <v:textbox>
                  <w:txbxContent>
                    <w:p w14:paraId="6E45DC0B" w14:textId="70C9B0F1" w:rsidR="00F538F5" w:rsidRPr="000E079C" w:rsidRDefault="00F538F5" w:rsidP="00F538F5">
                      <w:pPr>
                        <w:jc w:val="center"/>
                        <w:rPr>
                          <w:b/>
                          <w:sz w:val="24"/>
                        </w:rPr>
                      </w:pPr>
                      <w:r w:rsidRPr="000E079C">
                        <w:rPr>
                          <w:b/>
                          <w:sz w:val="24"/>
                        </w:rPr>
                        <w:t>Acute</w:t>
                      </w:r>
                      <w:r w:rsidR="000E079C" w:rsidRPr="000E079C">
                        <w:rPr>
                          <w:b/>
                          <w:sz w:val="24"/>
                        </w:rPr>
                        <w:t>ly Toxic</w:t>
                      </w:r>
                      <w:r w:rsidRPr="000E079C">
                        <w:rPr>
                          <w:b/>
                          <w:sz w:val="24"/>
                        </w:rPr>
                        <w:t xml:space="preserve"> Category 4</w:t>
                      </w:r>
                    </w:p>
                  </w:txbxContent>
                </v:textbox>
                <w10:wrap anchory="page"/>
              </v:shape>
            </w:pict>
          </mc:Fallback>
        </mc:AlternateContent>
      </w:r>
      <w:r>
        <w:rPr>
          <w:b/>
          <w:noProof/>
          <w:sz w:val="22"/>
        </w:rPr>
        <mc:AlternateContent>
          <mc:Choice Requires="wps">
            <w:drawing>
              <wp:anchor distT="0" distB="0" distL="114300" distR="114300" simplePos="0" relativeHeight="251687936" behindDoc="0" locked="0" layoutInCell="1" allowOverlap="1" wp14:anchorId="62D10699" wp14:editId="3888FFA4">
                <wp:simplePos x="0" y="0"/>
                <wp:positionH relativeFrom="column">
                  <wp:posOffset>5273675</wp:posOffset>
                </wp:positionH>
                <wp:positionV relativeFrom="page">
                  <wp:posOffset>3471545</wp:posOffset>
                </wp:positionV>
                <wp:extent cx="371475" cy="1335405"/>
                <wp:effectExtent l="0" t="0" r="9525" b="0"/>
                <wp:wrapNone/>
                <wp:docPr id="14" name="Down Arrow 14"/>
                <wp:cNvGraphicFramePr/>
                <a:graphic xmlns:a="http://schemas.openxmlformats.org/drawingml/2006/main">
                  <a:graphicData uri="http://schemas.microsoft.com/office/word/2010/wordprocessingShape">
                    <wps:wsp>
                      <wps:cNvSpPr/>
                      <wps:spPr>
                        <a:xfrm>
                          <a:off x="0" y="0"/>
                          <a:ext cx="371475" cy="1335405"/>
                        </a:xfrm>
                        <a:prstGeom prst="downArrow">
                          <a:avLst/>
                        </a:prstGeom>
                        <a:gradFill flip="none" rotWithShape="1">
                          <a:gsLst>
                            <a:gs pos="0">
                              <a:schemeClr val="bg1"/>
                            </a:gs>
                            <a:gs pos="0">
                              <a:srgbClr val="00B050"/>
                            </a:gs>
                            <a:gs pos="100000">
                              <a:srgbClr val="FF9933"/>
                            </a:gs>
                            <a:gs pos="100000">
                              <a:srgbClr val="C00000"/>
                            </a:gs>
                          </a:gsLst>
                          <a:lin ang="162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96D40F" id="Down Arrow 14" o:spid="_x0000_s1026" type="#_x0000_t67" style="position:absolute;margin-left:415.25pt;margin-top:273.35pt;width:29.25pt;height:105.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sXz+QIAAJIGAAAOAAAAZHJzL2Uyb0RvYy54bWysVVtv2yAUfp+0/4B4X23n0q5RnSpLlWlS&#10;tVZtpz4TDDESBgYkTvbrdwDbSbvsZVoeCHBunO985/jmdt9ItGPWCa1KXFzkGDFFdSXUpsQ/Xlaf&#10;PmPkPFEVkVqxEh+Yw7fzjx9uWjNjI11rWTGLwIlys9aUuPbezLLM0Zo1xF1owxQIubYN8XC0m6yy&#10;pAXvjcxGeX6ZtdpWxmrKnIPbuyTE8+ifc0b9A+eOeSRLDG/zcbVxXYc1m9+Q2cYSUwvaPYP8wysa&#10;IhQEHVzdEU/Q1oo/XDWCWu009xdUN5nmXFAWc4BsivxdNs81MSzmAuA4M8Dk/p9b+n33aJGooHYT&#10;jBRpoEZ3ulVoYa1uEVwCQq1xM1B8No+2OznYhnT33DbhHxJB+4jqYUCV7T2icDm+KiZXU4woiIrx&#10;eDrJp8FpdrQ21vmvTDcobEpcQfwYPiJKdvfOJ/1erwO6WgkpEZcCeKOAXRhZ7V+FryNuECxVxIF9&#10;tHDIaIAuj9eRYWwpLdoR4MZ6U3SP2rgzynazHlTz/Es+jcyBFN5qF3n4Jf+nJqvV9fV4fDbA30yW&#10;yVVKPESJwbpUpFCIhA4rLqEJQkjkKJEslDFEITMvJHsC9nf2lkSwgkSqsCodwEvScJOFGqeqxp0/&#10;SJa0nxgHfkAdR+dwI5Qy5RPSriYVS3BO46OS+wHpmINU4DB45hB/8N05CF1/rEnvO7np9IMpi409&#10;GJ8t6FvjwSJG1soPxo1Q2p7LTEJWXeSk34OUoAkorXV1gO4B1kXqO0NXAhh8T5x/JBbmCNQFZqN/&#10;gIVL3ZZYdzuMam1/nbsP+tDeIMWohblUYvdzSyyQW35TwN7rYjIJgyweJtOrERzsqWR9KlHbZqmB&#10;3gUQxNC4Dfpe9ltudfMKI3QRooKIKAqxS0y97Q9Ln+YlDGHKFouoBsPLEH+vng3t+yw058v+lVjT&#10;tbGHAfBd9zOMzN41ctIN9VB6sfWai0jWI64d3jD4InG6IR0m6+k5ah0/JfPfAAAA//8DAFBLAwQU&#10;AAYACAAAACEA4ZQ2E+EAAAALAQAADwAAAGRycy9kb3ducmV2LnhtbEyPy07DMBBF90j8gzVIbCJq&#10;F0hiQpyKh1giRFuJrRMPSUg8jmK3DX+PWcFyNEf3nltuFjuyI86+d6RgvRLAkBpnemoV7HcvVxKY&#10;D5qMHh2hgm/0sKnOz0pdGHeidzxuQ8tiCPlCK+hCmArOfdOh1X7lJqT4+3Sz1SGec8vNrE8x3I78&#10;WoiMW91TbOj0hE8dNsP2YBXUr2sxmGSXyeTr8fntwwmeDHulLi+Wh3tgAZfwB8OvflSHKjrV7kDG&#10;s1GBvBFpRBWkt1kOLBJS3sV1tYI8zQXwquT/N1Q/AAAA//8DAFBLAQItABQABgAIAAAAIQC2gziS&#10;/gAAAOEBAAATAAAAAAAAAAAAAAAAAAAAAABbQ29udGVudF9UeXBlc10ueG1sUEsBAi0AFAAGAAgA&#10;AAAhADj9If/WAAAAlAEAAAsAAAAAAAAAAAAAAAAALwEAAF9yZWxzLy5yZWxzUEsBAi0AFAAGAAgA&#10;AAAhANxqxfP5AgAAkgYAAA4AAAAAAAAAAAAAAAAALgIAAGRycy9lMm9Eb2MueG1sUEsBAi0AFAAG&#10;AAgAAAAhAOGUNhPhAAAACwEAAA8AAAAAAAAAAAAAAAAAUwUAAGRycy9kb3ducmV2LnhtbFBLBQYA&#10;AAAABAAEAPMAAABhBgAAAAA=&#10;" adj="18596" fillcolor="white [3212]" stroked="f" strokeweight="1pt">
                <v:fill color2="#c00000" rotate="t" angle="180" colors="0 white;0 #00b050;1 #f93;1 #c00000" focus="100%" type="gradient"/>
                <w10:wrap anchory="page"/>
              </v:shape>
            </w:pict>
          </mc:Fallback>
        </mc:AlternateContent>
      </w:r>
      <w:r>
        <w:rPr>
          <w:b/>
          <w:noProof/>
          <w:sz w:val="22"/>
        </w:rPr>
        <mc:AlternateContent>
          <mc:Choice Requires="wps">
            <w:drawing>
              <wp:anchor distT="0" distB="0" distL="114300" distR="114300" simplePos="0" relativeHeight="251691008" behindDoc="0" locked="0" layoutInCell="1" allowOverlap="1" wp14:anchorId="64191984" wp14:editId="1A5135C8">
                <wp:simplePos x="0" y="0"/>
                <wp:positionH relativeFrom="column">
                  <wp:posOffset>4451985</wp:posOffset>
                </wp:positionH>
                <wp:positionV relativeFrom="page">
                  <wp:posOffset>2004060</wp:posOffset>
                </wp:positionV>
                <wp:extent cx="924560" cy="80772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24560" cy="807720"/>
                        </a:xfrm>
                        <a:prstGeom prst="rect">
                          <a:avLst/>
                        </a:prstGeom>
                        <a:noFill/>
                        <a:ln w="6350">
                          <a:noFill/>
                        </a:ln>
                      </wps:spPr>
                      <wps:txbx>
                        <w:txbxContent>
                          <w:p w14:paraId="5093B37B" w14:textId="1B691317" w:rsidR="00F538F5" w:rsidRPr="000E079C" w:rsidRDefault="00F538F5" w:rsidP="00F538F5">
                            <w:pPr>
                              <w:jc w:val="center"/>
                              <w:rPr>
                                <w:b/>
                                <w:sz w:val="24"/>
                              </w:rPr>
                            </w:pPr>
                            <w:r w:rsidRPr="000E079C">
                              <w:rPr>
                                <w:b/>
                                <w:sz w:val="24"/>
                              </w:rPr>
                              <w:t>Acute</w:t>
                            </w:r>
                            <w:r w:rsidR="000E079C" w:rsidRPr="000E079C">
                              <w:rPr>
                                <w:b/>
                                <w:sz w:val="24"/>
                              </w:rPr>
                              <w:t>ly Toxic</w:t>
                            </w:r>
                            <w:r w:rsidRPr="000E079C">
                              <w:rPr>
                                <w:b/>
                                <w:sz w:val="24"/>
                              </w:rPr>
                              <w:t xml:space="preserve"> Category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91984" id="Text Box 16" o:spid="_x0000_s1028" type="#_x0000_t202" style="position:absolute;margin-left:350.55pt;margin-top:157.8pt;width:72.8pt;height:6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ASMAIAAFkEAAAOAAAAZHJzL2Uyb0RvYy54bWysVN9v2jAQfp+0/8Hy+0hgQFt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3NwN+ZM&#10;ixocrVXr2TdqGVTApzFuAreVgaNvoYfvWe+gDG23ha3DFw0x2IH08YJuiCahvBsMR2NYJEy36c3N&#10;IKKfvD821vnvimoWhIxbkBcxFYel8ygErmeXkEvToqyqSGClWZPx8ddRGh9cLHhRaTwMLXSlBsm3&#10;mza2PDi3saH8iO4sdfPhjFyUqGEpnH8RFgOBsjHk/hlHURFy0UnibEf219/0wR88wcpZgwHLuPu5&#10;F1ZxVv3QYPCuPxyGiYyX4SjAwey1ZXNt0fv6gTDDfayTkVEM/r46i4Wl+g27MA9ZYRJaInfG/Vl8&#10;8N3YY5ekms+jE2bQCL/UKyND6IBqQHjdvglrTjR48PdE51EUkw9sdL4dH/O9p6KMVAWcO1RP8GN+&#10;I4OnXQsLcn2PXu9/hNlvAAAA//8DAFBLAwQUAAYACAAAACEANTZG9+MAAAALAQAADwAAAGRycy9k&#10;b3ducmV2LnhtbEyPTU+DQBRF9yb+h8kzcWcHkFKCDE1D0pgYXbR24+7BvAJxPpCZtuivd1zV5cs9&#10;ufe8cj1rxc40ucEaAfEiAkamtXIwnYDD+/YhB+Y8GonKGhLwTQ7W1e1NiYW0F7Oj8953LJQYV6CA&#10;3vux4Ny1PWl0CzuSCdnRThp9OKeOywkvoVwrnkRRxjUOJiz0OFLdU/u5P2kBL/X2DXdNovMfVT+/&#10;Hjfj1+FjKcT93bx5AuZp9lcY/vSDOlTBqbEnIx1TAlZRHAdUwGO8zIAFIk+zFbBGQJomOfCq5P9/&#10;qH4BAAD//wMAUEsBAi0AFAAGAAgAAAAhALaDOJL+AAAA4QEAABMAAAAAAAAAAAAAAAAAAAAAAFtD&#10;b250ZW50X1R5cGVzXS54bWxQSwECLQAUAAYACAAAACEAOP0h/9YAAACUAQAACwAAAAAAAAAAAAAA&#10;AAAvAQAAX3JlbHMvLnJlbHNQSwECLQAUAAYACAAAACEAgQBQEjACAABZBAAADgAAAAAAAAAAAAAA&#10;AAAuAgAAZHJzL2Uyb0RvYy54bWxQSwECLQAUAAYACAAAACEANTZG9+MAAAALAQAADwAAAAAAAAAA&#10;AAAAAACKBAAAZHJzL2Rvd25yZXYueG1sUEsFBgAAAAAEAAQA8wAAAJoFAAAAAA==&#10;" filled="f" stroked="f" strokeweight=".5pt">
                <v:textbox>
                  <w:txbxContent>
                    <w:p w14:paraId="5093B37B" w14:textId="1B691317" w:rsidR="00F538F5" w:rsidRPr="000E079C" w:rsidRDefault="00F538F5" w:rsidP="00F538F5">
                      <w:pPr>
                        <w:jc w:val="center"/>
                        <w:rPr>
                          <w:b/>
                          <w:sz w:val="24"/>
                        </w:rPr>
                      </w:pPr>
                      <w:r w:rsidRPr="000E079C">
                        <w:rPr>
                          <w:b/>
                          <w:sz w:val="24"/>
                        </w:rPr>
                        <w:t>Acute</w:t>
                      </w:r>
                      <w:r w:rsidR="000E079C" w:rsidRPr="000E079C">
                        <w:rPr>
                          <w:b/>
                          <w:sz w:val="24"/>
                        </w:rPr>
                        <w:t>ly Toxic</w:t>
                      </w:r>
                      <w:r w:rsidRPr="000E079C">
                        <w:rPr>
                          <w:b/>
                          <w:sz w:val="24"/>
                        </w:rPr>
                        <w:t xml:space="preserve"> Category 1</w:t>
                      </w:r>
                    </w:p>
                  </w:txbxContent>
                </v:textbox>
                <w10:wrap anchory="page"/>
              </v:shape>
            </w:pict>
          </mc:Fallback>
        </mc:AlternateContent>
      </w:r>
      <w:r>
        <w:rPr>
          <w:b/>
          <w:noProof/>
          <w:sz w:val="22"/>
        </w:rPr>
        <mc:AlternateContent>
          <mc:Choice Requires="wps">
            <w:drawing>
              <wp:anchor distT="0" distB="0" distL="114300" distR="114300" simplePos="0" relativeHeight="251694080" behindDoc="0" locked="0" layoutInCell="1" allowOverlap="1" wp14:anchorId="17B30073" wp14:editId="540D3904">
                <wp:simplePos x="0" y="0"/>
                <wp:positionH relativeFrom="margin">
                  <wp:posOffset>5294630</wp:posOffset>
                </wp:positionH>
                <wp:positionV relativeFrom="page">
                  <wp:posOffset>2186305</wp:posOffset>
                </wp:positionV>
                <wp:extent cx="435610" cy="1211580"/>
                <wp:effectExtent l="0" t="0" r="0" b="7620"/>
                <wp:wrapNone/>
                <wp:docPr id="18" name="Text Box 18"/>
                <wp:cNvGraphicFramePr/>
                <a:graphic xmlns:a="http://schemas.openxmlformats.org/drawingml/2006/main">
                  <a:graphicData uri="http://schemas.microsoft.com/office/word/2010/wordprocessingShape">
                    <wps:wsp>
                      <wps:cNvSpPr txBox="1"/>
                      <wps:spPr>
                        <a:xfrm>
                          <a:off x="0" y="0"/>
                          <a:ext cx="435610" cy="1211580"/>
                        </a:xfrm>
                        <a:prstGeom prst="rect">
                          <a:avLst/>
                        </a:prstGeom>
                        <a:noFill/>
                        <a:ln w="6350">
                          <a:noFill/>
                        </a:ln>
                      </wps:spPr>
                      <wps:txbx>
                        <w:txbxContent>
                          <w:p w14:paraId="42F179FE" w14:textId="3BECFF2F" w:rsidR="00F538F5" w:rsidRPr="000E079C" w:rsidRDefault="00F538F5">
                            <w:pPr>
                              <w:rPr>
                                <w:b/>
                                <w:sz w:val="24"/>
                              </w:rPr>
                            </w:pPr>
                            <w:r w:rsidRPr="000E079C">
                              <w:rPr>
                                <w:b/>
                                <w:sz w:val="24"/>
                              </w:rPr>
                              <w:t>More Hazardous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30073" id="Text Box 18" o:spid="_x0000_s1029" type="#_x0000_t202" style="position:absolute;margin-left:416.9pt;margin-top:172.15pt;width:34.3pt;height:95.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MCMQIAAFoEAAAOAAAAZHJzL2Uyb0RvYy54bWysVE1v2zAMvQ/YfxB0Xxzna10Qp8haZBgQ&#10;tAWSoWdFlhMDtqhJSuzs1+9JTtKg22nYhaZIiiLfIz27b+uKHZV1JemMp70+Z0pLyku9y/iPzfLT&#10;HWfOC52LirTK+Ek5fj//+GHWmKka0J6qXFmGJNpNG5PxvfdmmiRO7lUtXI+M0nAWZGvhcbS7JLei&#10;Qfa6Sgb9/iRpyObGklTOwfrYOfk85i8KJf1zUTjlWZVx1OajtFFug0zmMzHdWWH2pTyXIf6hilqU&#10;Go9eUz0KL9jBln+kqktpyVHhe5LqhIqilCr2gG7S/rtu1nthVOwF4Dhzhcn9v7Ty6fhiWZmDOzCl&#10;RQ2ONqr17Cu1DCbg0xg3RdjaINC3sCP2Yncwhrbbwtbhi4YY/ED6dEU3ZJMwjobjSQqPhCsdpOn4&#10;LsKfvN021vlvimoWlIxbsBdBFceV86gEoZeQ8JimZVlVkcFKsybjk+G4Hy9cPbhRaVwMPXS1Bs23&#10;2zb2PLz0saX8hPYsdQPijFyWqGElnH8RFhOBujHl/hmiqAhv0VnjbE/219/sIT7jQXLWYMIy7n4e&#10;hFWcVd81KPySjkZhJONhNP48wMHeera3Hn2oHwhDnGKfjIxqiPfVRS0s1a9YhkV4FS6hJSrLOF7v&#10;1AffzT2WSarFIgZhCI3wK702MqQOqAaEN+2rsOZMgweBT3SZRTF9x0YX2/GxOHgqykhVwLlD9Qw/&#10;BjgyeF62sCG35xj19kuY/wYAAP//AwBQSwMEFAAGAAgAAAAhAP78XFzhAAAACwEAAA8AAABkcnMv&#10;ZG93bnJldi54bWxMjzFPwzAUhHck/oP1kNio0zpt2pCXilbKAhOFSh3d2CRR4+fIdpvw7zETjKc7&#10;3X1XbCfTs5t2vrOEMJ8lwDTVVnXUIHx+VE9rYD5IUrK3pBG+tYdteX9XyFzZkd717RAaFkvI5xKh&#10;DWHIOfd1q430Mztoit6XdUaGKF3DlZNjLDc9XyTJihvZUVxo5aD3ra4vh6tBOGaUnVbV+HrZ8fr0&#10;lu164fYV4uPD9PIMLOgp/IXhFz+iQxmZzvZKyrMeYS1ERA8IIk0FsJjYJIsU2BlhKZZz4GXB/38o&#10;fwAAAP//AwBQSwECLQAUAAYACAAAACEAtoM4kv4AAADhAQAAEwAAAAAAAAAAAAAAAAAAAAAAW0Nv&#10;bnRlbnRfVHlwZXNdLnhtbFBLAQItABQABgAIAAAAIQA4/SH/1gAAAJQBAAALAAAAAAAAAAAAAAAA&#10;AC8BAABfcmVscy8ucmVsc1BLAQItABQABgAIAAAAIQC2+BMCMQIAAFoEAAAOAAAAAAAAAAAAAAAA&#10;AC4CAABkcnMvZTJvRG9jLnhtbFBLAQItABQABgAIAAAAIQD+/Fxc4QAAAAsBAAAPAAAAAAAAAAAA&#10;AAAAAIsEAABkcnMvZG93bnJldi54bWxQSwUGAAAAAAQABADzAAAAmQUAAAAA&#10;" filled="f" stroked="f" strokeweight=".5pt">
                <v:textbox style="layout-flow:vertical">
                  <w:txbxContent>
                    <w:p w14:paraId="42F179FE" w14:textId="3BECFF2F" w:rsidR="00F538F5" w:rsidRPr="000E079C" w:rsidRDefault="00F538F5">
                      <w:pPr>
                        <w:rPr>
                          <w:b/>
                          <w:sz w:val="24"/>
                        </w:rPr>
                      </w:pPr>
                      <w:r w:rsidRPr="000E079C">
                        <w:rPr>
                          <w:b/>
                          <w:sz w:val="24"/>
                        </w:rPr>
                        <w:t>More Hazardous</w:t>
                      </w:r>
                    </w:p>
                  </w:txbxContent>
                </v:textbox>
                <w10:wrap anchorx="margin" anchory="page"/>
              </v:shape>
            </w:pict>
          </mc:Fallback>
        </mc:AlternateContent>
      </w:r>
      <w:r>
        <w:rPr>
          <w:b/>
          <w:noProof/>
          <w:sz w:val="22"/>
        </w:rPr>
        <mc:AlternateContent>
          <mc:Choice Requires="wps">
            <w:drawing>
              <wp:anchor distT="0" distB="0" distL="114300" distR="114300" simplePos="0" relativeHeight="251698176" behindDoc="0" locked="0" layoutInCell="1" allowOverlap="1" wp14:anchorId="25E15A68" wp14:editId="75A73BF7">
                <wp:simplePos x="0" y="0"/>
                <wp:positionH relativeFrom="margin">
                  <wp:posOffset>5434648</wp:posOffset>
                </wp:positionH>
                <wp:positionV relativeFrom="page">
                  <wp:posOffset>2160917</wp:posOffset>
                </wp:positionV>
                <wp:extent cx="669290" cy="424815"/>
                <wp:effectExtent l="84137" t="0" r="62548" b="5397"/>
                <wp:wrapNone/>
                <wp:docPr id="21" name="Text Box 21"/>
                <wp:cNvGraphicFramePr/>
                <a:graphic xmlns:a="http://schemas.openxmlformats.org/drawingml/2006/main">
                  <a:graphicData uri="http://schemas.microsoft.com/office/word/2010/wordprocessingShape">
                    <wps:wsp>
                      <wps:cNvSpPr txBox="1"/>
                      <wps:spPr>
                        <a:xfrm rot="3779185">
                          <a:off x="0" y="0"/>
                          <a:ext cx="669290" cy="424815"/>
                        </a:xfrm>
                        <a:prstGeom prst="rect">
                          <a:avLst/>
                        </a:prstGeom>
                        <a:noFill/>
                        <a:ln w="6350">
                          <a:noFill/>
                        </a:ln>
                      </wps:spPr>
                      <wps:txbx>
                        <w:txbxContent>
                          <w:p w14:paraId="5B665CC9" w14:textId="325C4CF3" w:rsidR="000E079C" w:rsidRPr="000E079C" w:rsidRDefault="000E079C" w:rsidP="000E079C">
                            <w:pPr>
                              <w:jc w:val="center"/>
                              <w:rPr>
                                <w:b/>
                                <w:sz w:val="24"/>
                              </w:rPr>
                            </w:pPr>
                            <w:r>
                              <w:rPr>
                                <w:b/>
                                <w:sz w:val="24"/>
                              </w:rPr>
                              <w:t>“Fatal”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15A68" id="Text Box 21" o:spid="_x0000_s1030" type="#_x0000_t202" style="position:absolute;margin-left:427.95pt;margin-top:170.15pt;width:52.7pt;height:33.45pt;rotation:4127878fd;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4HGOAIAAGcEAAAOAAAAZHJzL2Uyb0RvYy54bWysVF1P2zAUfZ+0/2D5faQJLbRVU9SBmCYh&#10;QCoTz67jNJESX892Sdiv37HTFMT2NO3Fur735NyPc53VVd827EVZV5POeXo24UxpSUWt9zn/8XT7&#10;Zc6Z80IXoiGtcv6qHL9af/606sxSZVRRUyjLQKLdsjM5r7w3yyRxslKtcGdklEawJNsKj6vdJ4UV&#10;HdjbJskmk4ukI1sYS1I5B+/NEOTryF+WSvqHsnTKsybnqM3H08ZzF85kvRLLvRWmquWxDPEPVbSi&#10;1kh6oroRXrCDrf+gamtpyVHpzyS1CZVlLVXsAd2kkw/dbCthVOwFw3HmNCb3/2jl/cujZXWR8yzl&#10;TIsWGj2p3rOv1DO4MJ/OuCVgWwOg7+GHzqPfwRna7kvbMksY7/nl5SKdz+Iw0B4DGnN/Pc06cEs4&#10;Ly4W2QIRidA0m87TWeBMBqpAaazz3xS1LBg5t5AykoqXO+cH6AgJcE23ddNEORvNOiQ4n03iB6cI&#10;yBuNHKGhofBg+X7XxwFMx6Z2VLyi19gOKnRG3tao4U44/ygs1gNOrLx/wFE2hFx0tDiryP76mz/g&#10;oRqinHVYt5y7nwdhFWfNdw09F+l0ClofL9PZZYaLfR/ZvY/oQ3tN2GhIhuqiGfC+Gc3SUvuMl7EJ&#10;WRESWiJ3zv1oXvvhEeBlSbXZRBA20gh/p7dGBupRhKf+WVhzlMFDv3saF1MsP6gxYAc9NgdPZR2l&#10;CnMepnocP7Y5in18eeG5vL9H1Nv/Yf0bAAD//wMAUEsDBBQABgAIAAAAIQAN5b/25AAAAAsBAAAP&#10;AAAAZHJzL2Rvd25yZXYueG1sTI/LTsMwEEX3SPyDNUhsUOsk9BFCnIqC2FQglZQilk5s4oh4HMVu&#10;m/49wwp2M5qjO+fmq9F27KgH3zoUEE8jYBprp1psBLzvnicpMB8kKtk51ALO2sOquLzIZabcCd/0&#10;sQwNoxD0mRRgQugzzn1ttJV+6nqNdPtyg5WB1qHhapAnCrcdT6Jowa1skT4Y2etHo+vv8mAFVJv9&#10;9vPpfPNarnf9+iU1dp8sP4S4vhof7oEFPYY/GH71SR0KcqrcAZVnnYB0OY8JFXCbxDQQcTdLqF0l&#10;YJYs5sCLnP/vUPwAAAD//wMAUEsBAi0AFAAGAAgAAAAhALaDOJL+AAAA4QEAABMAAAAAAAAAAAAA&#10;AAAAAAAAAFtDb250ZW50X1R5cGVzXS54bWxQSwECLQAUAAYACAAAACEAOP0h/9YAAACUAQAACwAA&#10;AAAAAAAAAAAAAAAvAQAAX3JlbHMvLnJlbHNQSwECLQAUAAYACAAAACEAt4eBxjgCAABnBAAADgAA&#10;AAAAAAAAAAAAAAAuAgAAZHJzL2Uyb0RvYy54bWxQSwECLQAUAAYACAAAACEADeW/9uQAAAALAQAA&#10;DwAAAAAAAAAAAAAAAACSBAAAZHJzL2Rvd25yZXYueG1sUEsFBgAAAAAEAAQA8wAAAKMFAAAAAA==&#10;" filled="f" stroked="f" strokeweight=".5pt">
                <v:textbox>
                  <w:txbxContent>
                    <w:p w14:paraId="5B665CC9" w14:textId="325C4CF3" w:rsidR="000E079C" w:rsidRPr="000E079C" w:rsidRDefault="000E079C" w:rsidP="000E079C">
                      <w:pPr>
                        <w:jc w:val="center"/>
                        <w:rPr>
                          <w:b/>
                          <w:sz w:val="24"/>
                        </w:rPr>
                      </w:pPr>
                      <w:r>
                        <w:rPr>
                          <w:b/>
                          <w:sz w:val="24"/>
                        </w:rPr>
                        <w:t>“Fatal”</w:t>
                      </w:r>
                    </w:p>
                  </w:txbxContent>
                </v:textbox>
                <w10:wrap anchorx="margin" anchory="page"/>
              </v:shape>
            </w:pict>
          </mc:Fallback>
        </mc:AlternateContent>
      </w:r>
      <w:r>
        <w:rPr>
          <w:noProof/>
          <w:color w:val="000000"/>
          <w:sz w:val="22"/>
          <w:szCs w:val="24"/>
        </w:rPr>
        <mc:AlternateContent>
          <mc:Choice Requires="wps">
            <w:drawing>
              <wp:anchor distT="0" distB="0" distL="114300" distR="114300" simplePos="0" relativeHeight="251686912" behindDoc="0" locked="0" layoutInCell="1" allowOverlap="1" wp14:anchorId="0E8700A1" wp14:editId="538665B5">
                <wp:simplePos x="0" y="0"/>
                <wp:positionH relativeFrom="column">
                  <wp:posOffset>4491355</wp:posOffset>
                </wp:positionH>
                <wp:positionV relativeFrom="page">
                  <wp:posOffset>2038045</wp:posOffset>
                </wp:positionV>
                <wp:extent cx="1466215" cy="2852420"/>
                <wp:effectExtent l="0" t="0" r="19685" b="24130"/>
                <wp:wrapSquare wrapText="bothSides"/>
                <wp:docPr id="13" name="Rectangle 13"/>
                <wp:cNvGraphicFramePr/>
                <a:graphic xmlns:a="http://schemas.openxmlformats.org/drawingml/2006/main">
                  <a:graphicData uri="http://schemas.microsoft.com/office/word/2010/wordprocessingShape">
                    <wps:wsp>
                      <wps:cNvSpPr/>
                      <wps:spPr>
                        <a:xfrm>
                          <a:off x="0" y="0"/>
                          <a:ext cx="1466215" cy="2852420"/>
                        </a:xfrm>
                        <a:prstGeom prst="rect">
                          <a:avLst/>
                        </a:prstGeom>
                        <a:noFill/>
                        <a:ln w="19050">
                          <a:solidFill>
                            <a:schemeClr val="accent1"/>
                          </a:solidFill>
                          <a:prstDash val="dash"/>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A442BA" id="Rectangle 13" o:spid="_x0000_s1026" style="position:absolute;margin-left:353.65pt;margin-top:160.5pt;width:115.45pt;height:224.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JajwIAAIoFAAAOAAAAZHJzL2Uyb0RvYy54bWysVNtu2zAMfR+wfxD0vjr2kqwN6hRBiw4D&#10;irZoO/RZlaVYmCxqkhIn+/pR8qVZVmDDsBebEg9J8fByfrFrNNkK5xWYkuYnE0qE4VApsy7p16fr&#10;D6eU+MBMxTQYUdK98PRi+f7deWsXooAadCUcQSfGL1pb0joEu8gyz2vRMH8CVhhUSnANC3h066xy&#10;rEXvjc6KyWSeteAq64AL7/H2qlPSZfIvpeDhTkovAtElxbeF9HXp+xK/2fKcLdaO2Vrx/hnsH17R&#10;MGUw6OjqigVGNk795qpR3IEHGU44NBlIqbhIOWA2+eQom8eaWZFyQXK8HWny/88tv93eO6IqrN1H&#10;SgxrsEYPyBozay0I3iFBrfULxD3ae9efPIox2510TfxjHmSXSN2PpIpdIBwv8+l8XuQzSjjqitNZ&#10;MS0S7dmruXU+fBbQkCiU1GH8RCbb3viAIRE6QGI0A9dK61Q5bUiLIc4ms0my8KBVFbURl5pIXGpH&#10;tgzLzzgXJuQxI3T4CzJ6v2K+7oAVSj1KGwTH/LuMkxT2WkT32jwIidTFHLvgsWmP481HT4iOZhJf&#10;NxoWfzbs8dFUpIYejf8i6miRIoMJo3GjDLi3olffBopkhx8Y6PKOFLxAtceucdCNk7f8WiGDN8yH&#10;e+ZwfnDScCeEO/xIDVgh6CVKanA/3rqPeGxr1FLS4jyW1H/fMCco0V8MNvxZPp3GAU6H6ewTNhFx&#10;h5qXQ43ZNJeANc9x+1iexIgPehClg+YZV8cqRkUVMxxjl5QHNxwuQ7cncPlwsVolGA6tZeHGPFo+&#10;VD32ztPumTnbt2/Azr+FYXbZ4qiLO2ysh4HVJoBUqcVfee35xoFPjdovp7hRDs8J9bpClz8BAAD/&#10;/wMAUEsDBBQABgAIAAAAIQBwBoax3wAAAAsBAAAPAAAAZHJzL2Rvd25yZXYueG1sTI/LTsMwEEX3&#10;SPyDNUjsqFNHIk2IU6EgBCtQC+zd2HmAPQ6x06Z/z7CC5ege3Tm33C7OsqOZwuBRwnqVADPYeD1g&#10;J+H97fFmAyxEhVpZj0bC2QTYVpcXpSq0P+HOHPexY1SCoVAS+hjHgvPQ9MapsPKjQcpaPzkV6Zw6&#10;rid1onJnuUiSW+7UgPShV6Ope9N87Wcn4Vs81HP++fySj2fb1vNT+/GquJTXV8v9HbBolvgHw68+&#10;qUNFTgc/ow7MSsiSLCVUQirWNIqIPN0IYAeKskQAr0r+f0P1AwAA//8DAFBLAQItABQABgAIAAAA&#10;IQC2gziS/gAAAOEBAAATAAAAAAAAAAAAAAAAAAAAAABbQ29udGVudF9UeXBlc10ueG1sUEsBAi0A&#10;FAAGAAgAAAAhADj9If/WAAAAlAEAAAsAAAAAAAAAAAAAAAAALwEAAF9yZWxzLy5yZWxzUEsBAi0A&#10;FAAGAAgAAAAhANkIYlqPAgAAigUAAA4AAAAAAAAAAAAAAAAALgIAAGRycy9lMm9Eb2MueG1sUEsB&#10;Ai0AFAAGAAgAAAAhAHAGhrHfAAAACwEAAA8AAAAAAAAAAAAAAAAA6QQAAGRycy9kb3ducmV2Lnht&#10;bFBLBQYAAAAABAAEAPMAAAD1BQAAAAA=&#10;" filled="f" strokecolor="#fc0 [3204]" strokeweight="1.5pt">
                <v:stroke dashstyle="dash"/>
                <w10:wrap type="square" anchory="page"/>
              </v:rect>
            </w:pict>
          </mc:Fallback>
        </mc:AlternateContent>
      </w:r>
      <w:r w:rsidR="00145F10">
        <w:rPr>
          <w:color w:val="000000"/>
          <w:sz w:val="22"/>
          <w:szCs w:val="24"/>
        </w:rPr>
        <w:t>Chemicals classified as toxic</w:t>
      </w:r>
      <w:r w:rsidR="008B2ACD" w:rsidRPr="00C231B5">
        <w:rPr>
          <w:color w:val="000000"/>
          <w:sz w:val="22"/>
          <w:szCs w:val="24"/>
        </w:rPr>
        <w:t xml:space="preserve"> </w:t>
      </w:r>
      <w:r w:rsidR="00145F10">
        <w:rPr>
          <w:color w:val="000000"/>
          <w:sz w:val="22"/>
          <w:szCs w:val="24"/>
        </w:rPr>
        <w:t xml:space="preserve">can </w:t>
      </w:r>
      <w:r w:rsidR="00145F10" w:rsidRPr="000E079C">
        <w:rPr>
          <w:b/>
          <w:color w:val="000000"/>
          <w:sz w:val="22"/>
          <w:szCs w:val="24"/>
        </w:rPr>
        <w:t>cause</w:t>
      </w:r>
      <w:r w:rsidR="008B2ACD" w:rsidRPr="000E079C">
        <w:rPr>
          <w:b/>
          <w:color w:val="000000"/>
          <w:sz w:val="22"/>
          <w:szCs w:val="24"/>
        </w:rPr>
        <w:t xml:space="preserve"> potentially severe</w:t>
      </w:r>
      <w:r w:rsidR="00145F10" w:rsidRPr="000E079C">
        <w:rPr>
          <w:b/>
          <w:color w:val="000000"/>
          <w:sz w:val="22"/>
          <w:szCs w:val="24"/>
        </w:rPr>
        <w:t xml:space="preserve"> health issues</w:t>
      </w:r>
      <w:r w:rsidR="00145F10">
        <w:rPr>
          <w:color w:val="000000"/>
          <w:sz w:val="22"/>
          <w:szCs w:val="24"/>
        </w:rPr>
        <w:t xml:space="preserve">. Exposure can occur through several different routes, so care must be taken to </w:t>
      </w:r>
      <w:r w:rsidR="00145F10" w:rsidRPr="000E079C">
        <w:rPr>
          <w:b/>
          <w:color w:val="000000"/>
          <w:sz w:val="22"/>
          <w:szCs w:val="24"/>
        </w:rPr>
        <w:t>limit all types of exposure</w:t>
      </w:r>
      <w:r w:rsidR="00145F10">
        <w:rPr>
          <w:color w:val="000000"/>
          <w:sz w:val="22"/>
          <w:szCs w:val="24"/>
        </w:rPr>
        <w:t>. Check the Safety Data Sheet to see which type of exposures are associated with the toxicity of the chemical in question, keeping in mind that toxicity increases as the hazard category decreases and that toxic chemicals</w:t>
      </w:r>
      <w:r w:rsidR="008B2ACD" w:rsidRPr="00C231B5">
        <w:rPr>
          <w:color w:val="000000"/>
          <w:sz w:val="22"/>
          <w:szCs w:val="24"/>
        </w:rPr>
        <w:t xml:space="preserve"> may </w:t>
      </w:r>
      <w:r w:rsidR="00145F10">
        <w:rPr>
          <w:color w:val="000000"/>
          <w:sz w:val="22"/>
          <w:szCs w:val="24"/>
        </w:rPr>
        <w:t xml:space="preserve">also </w:t>
      </w:r>
      <w:r w:rsidR="008B2ACD" w:rsidRPr="00C231B5">
        <w:rPr>
          <w:color w:val="000000"/>
          <w:sz w:val="22"/>
          <w:szCs w:val="24"/>
        </w:rPr>
        <w:t xml:space="preserve">have other hazards </w:t>
      </w:r>
      <w:r w:rsidR="00145F10">
        <w:rPr>
          <w:color w:val="000000"/>
          <w:sz w:val="22"/>
          <w:szCs w:val="24"/>
        </w:rPr>
        <w:t>along with toxicity</w:t>
      </w:r>
      <w:r w:rsidR="008B2ACD" w:rsidRPr="00C231B5">
        <w:rPr>
          <w:color w:val="000000"/>
          <w:sz w:val="22"/>
          <w:szCs w:val="24"/>
        </w:rPr>
        <w:t>.</w:t>
      </w:r>
    </w:p>
    <w:p w14:paraId="00000005" w14:textId="17344819" w:rsidR="00410C13" w:rsidRDefault="008B2ACD" w:rsidP="008D2DA0">
      <w:pPr>
        <w:pStyle w:val="Heading2"/>
        <w:spacing w:line="240" w:lineRule="auto"/>
        <w:rPr>
          <w:b/>
          <w:sz w:val="22"/>
        </w:rPr>
      </w:pPr>
      <w:r w:rsidRPr="00C231B5">
        <w:rPr>
          <w:b/>
          <w:sz w:val="22"/>
        </w:rPr>
        <w:t>Routes of exposure</w:t>
      </w:r>
    </w:p>
    <w:p w14:paraId="3B8747D1" w14:textId="32677E70" w:rsidR="007A24D2" w:rsidRPr="007A24D2" w:rsidRDefault="007A24D2" w:rsidP="007A24D2">
      <w:pPr>
        <w:spacing w:before="0" w:after="0"/>
        <w:rPr>
          <w:sz w:val="8"/>
        </w:rPr>
      </w:pPr>
      <w:r>
        <w:rPr>
          <w:b/>
          <w:noProof/>
          <w:sz w:val="22"/>
        </w:rPr>
        <mc:AlternateContent>
          <mc:Choice Requires="wps">
            <w:drawing>
              <wp:anchor distT="0" distB="0" distL="114300" distR="114300" simplePos="0" relativeHeight="251696128" behindDoc="0" locked="0" layoutInCell="1" allowOverlap="1" wp14:anchorId="15546E89" wp14:editId="186A533B">
                <wp:simplePos x="0" y="0"/>
                <wp:positionH relativeFrom="margin">
                  <wp:posOffset>5287645</wp:posOffset>
                </wp:positionH>
                <wp:positionV relativeFrom="page">
                  <wp:posOffset>3568395</wp:posOffset>
                </wp:positionV>
                <wp:extent cx="435610" cy="1097280"/>
                <wp:effectExtent l="0" t="0" r="0" b="7620"/>
                <wp:wrapNone/>
                <wp:docPr id="20" name="Text Box 20"/>
                <wp:cNvGraphicFramePr/>
                <a:graphic xmlns:a="http://schemas.openxmlformats.org/drawingml/2006/main">
                  <a:graphicData uri="http://schemas.microsoft.com/office/word/2010/wordprocessingShape">
                    <wps:wsp>
                      <wps:cNvSpPr txBox="1"/>
                      <wps:spPr>
                        <a:xfrm>
                          <a:off x="0" y="0"/>
                          <a:ext cx="435610" cy="1097280"/>
                        </a:xfrm>
                        <a:prstGeom prst="rect">
                          <a:avLst/>
                        </a:prstGeom>
                        <a:noFill/>
                        <a:ln w="6350">
                          <a:noFill/>
                        </a:ln>
                      </wps:spPr>
                      <wps:txbx>
                        <w:txbxContent>
                          <w:p w14:paraId="0124816B" w14:textId="77777777" w:rsidR="00F538F5" w:rsidRPr="000E079C" w:rsidRDefault="00F538F5" w:rsidP="00F538F5">
                            <w:pPr>
                              <w:rPr>
                                <w:b/>
                                <w:sz w:val="24"/>
                              </w:rPr>
                            </w:pPr>
                            <w:r w:rsidRPr="000E079C">
                              <w:rPr>
                                <w:b/>
                                <w:sz w:val="24"/>
                              </w:rPr>
                              <w:t>Less Hazardous</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46E89" id="Text Box 20" o:spid="_x0000_s1031" type="#_x0000_t202" style="position:absolute;margin-left:416.35pt;margin-top:281pt;width:34.3pt;height:86.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1fUMgIAAFoEAAAOAAAAZHJzL2Uyb0RvYy54bWysVFFv2jAQfp+0/2D5fSRQoC0iVKwV0yTU&#10;VoKpz8ZxIFLi82xDwn79PjtAUbenaS/O+e78+e77zpk+tHXFDsq6knTG+72UM6Ul5aXeZvzHevHl&#10;jjPnhc5FRVpl/Kgcf5h9/jRtzEQNaEdVriwDiHaTxmR8572ZJImTO1UL1yOjNIIF2Vp4bO02ya1o&#10;gF5XySBNx0lDNjeWpHIO3qcuyGcRvyiU9C9F4ZRnVcZRm4+rjesmrMlsKiZbK8yulKcyxD9UUYtS&#10;49IL1JPwgu1t+QdUXUpLjgrfk1QnVBSlVLEHdNNPP3Sz2gmjYi8gx5kLTe7/wcrnw6tlZZ7xAejR&#10;ooZGa9V69pVaBhf4aYybIG1lkOhb+KHz2e/gDG23ha3DFw0xxAF1vLAb0CScw5vRuI+IRKif3t8O&#10;7iJ88n7aWOe/KapZMDJuoV4kVRyWzqMSpJ5TwmWaFmVVRQUrzZqMj29GaTxwieBEpXEw9NDVGizf&#10;btrY8+jcx4byI9qz1A2IM3JRooalcP5VWEwE6saU+xcsRUW4i04WZzuyv/7mD/kZDytnDSYs4+7n&#10;XljFWfVdQ8L7/nAIWB83w9FtEMBeRzbXEb2vHwlD3Md7MjKaId9XZ7OwVL/hMczDrQgJLVFZxnF7&#10;Zz76bu7xmKSaz2MShtAIv9QrIwN0YDUwvG7fhDUnGTwEfKbzLIrJBzW63E6P+d5TUUapAs8dqyf6&#10;McBRwdNjCy/keh+z3n8Js98AAAD//wMAUEsDBBQABgAIAAAAIQDxXSnk4AAAAAsBAAAPAAAAZHJz&#10;L2Rvd25yZXYueG1sTI/BTsMwEETvSPyDtUjcqNME4hDiVLRSLnCigNSjGy9J1Hgd2W4T/h5zguNq&#10;n2beVJvFjOyCzg+WJKxXCTCk1uqBOgkf781dAcwHRVqNllDCN3rY1NdXlSq1nekNL/vQsRhCvlQS&#10;+hCmknPf9miUX9kJKf6+rDMqxNN1XDs1x3Az8jRJcm7UQLGhVxPuemxP+7OR8ClIHPJmfjlteXt4&#10;Fdsxc7tGytub5fkJWMAl/MHwqx/VoY5OR3sm7dkoochSEVEJD3kaR0XiMVlnwI4SRHZfAK8r/n9D&#10;/QMAAP//AwBQSwECLQAUAAYACAAAACEAtoM4kv4AAADhAQAAEwAAAAAAAAAAAAAAAAAAAAAAW0Nv&#10;bnRlbnRfVHlwZXNdLnhtbFBLAQItABQABgAIAAAAIQA4/SH/1gAAAJQBAAALAAAAAAAAAAAAAAAA&#10;AC8BAABfcmVscy8ucmVsc1BLAQItABQABgAIAAAAIQBuP1fUMgIAAFoEAAAOAAAAAAAAAAAAAAAA&#10;AC4CAABkcnMvZTJvRG9jLnhtbFBLAQItABQABgAIAAAAIQDxXSnk4AAAAAsBAAAPAAAAAAAAAAAA&#10;AAAAAIwEAABkcnMvZG93bnJldi54bWxQSwUGAAAAAAQABADzAAAAmQUAAAAA&#10;" filled="f" stroked="f" strokeweight=".5pt">
                <v:textbox style="layout-flow:vertical">
                  <w:txbxContent>
                    <w:p w14:paraId="0124816B" w14:textId="77777777" w:rsidR="00F538F5" w:rsidRPr="000E079C" w:rsidRDefault="00F538F5" w:rsidP="00F538F5">
                      <w:pPr>
                        <w:rPr>
                          <w:b/>
                          <w:sz w:val="24"/>
                        </w:rPr>
                      </w:pPr>
                      <w:r w:rsidRPr="000E079C">
                        <w:rPr>
                          <w:b/>
                          <w:sz w:val="24"/>
                        </w:rPr>
                        <w:t>Less Hazardous</w:t>
                      </w:r>
                    </w:p>
                  </w:txbxContent>
                </v:textbox>
                <w10:wrap anchorx="margin" anchory="page"/>
              </v:shape>
            </w:pict>
          </mc:Fallback>
        </mc:AlternateContent>
      </w:r>
    </w:p>
    <w:tbl>
      <w:tblPr>
        <w:tblStyle w:val="GridTable2-Accent6"/>
        <w:tblW w:w="0" w:type="auto"/>
        <w:tblLook w:val="02A0" w:firstRow="1" w:lastRow="0" w:firstColumn="1" w:lastColumn="0" w:noHBand="1" w:noVBand="0"/>
      </w:tblPr>
      <w:tblGrid>
        <w:gridCol w:w="2286"/>
        <w:gridCol w:w="2286"/>
        <w:gridCol w:w="2286"/>
      </w:tblGrid>
      <w:tr w:rsidR="00142E0A" w14:paraId="3CE362EC" w14:textId="77777777" w:rsidTr="007A24D2">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286" w:type="dxa"/>
          </w:tcPr>
          <w:p w14:paraId="673A57CB" w14:textId="5D09AC2D" w:rsidR="00142E0A" w:rsidRPr="00295680" w:rsidRDefault="00A5555D" w:rsidP="007A24D2">
            <w:pPr>
              <w:spacing w:before="0"/>
              <w:jc w:val="center"/>
              <w:rPr>
                <w:sz w:val="22"/>
              </w:rPr>
            </w:pPr>
            <w:r w:rsidRPr="00295680">
              <w:rPr>
                <w:sz w:val="22"/>
              </w:rPr>
              <w:t>Inhalation</w:t>
            </w:r>
          </w:p>
        </w:tc>
        <w:tc>
          <w:tcPr>
            <w:cnfStyle w:val="000010000000" w:firstRow="0" w:lastRow="0" w:firstColumn="0" w:lastColumn="0" w:oddVBand="1" w:evenVBand="0" w:oddHBand="0" w:evenHBand="0" w:firstRowFirstColumn="0" w:firstRowLastColumn="0" w:lastRowFirstColumn="0" w:lastRowLastColumn="0"/>
            <w:tcW w:w="2286" w:type="dxa"/>
          </w:tcPr>
          <w:p w14:paraId="4446F0D8" w14:textId="3C2F1698" w:rsidR="00142E0A" w:rsidRPr="00295680" w:rsidRDefault="00A5555D" w:rsidP="007A24D2">
            <w:pPr>
              <w:spacing w:before="0"/>
              <w:jc w:val="center"/>
            </w:pPr>
            <w:r w:rsidRPr="00295680">
              <w:rPr>
                <w:sz w:val="22"/>
              </w:rPr>
              <w:t>Ingestion</w:t>
            </w:r>
          </w:p>
        </w:tc>
        <w:tc>
          <w:tcPr>
            <w:tcW w:w="2286" w:type="dxa"/>
          </w:tcPr>
          <w:p w14:paraId="70927019" w14:textId="42A025B0" w:rsidR="00142E0A" w:rsidRPr="00295680" w:rsidRDefault="00A5555D" w:rsidP="007A24D2">
            <w:pPr>
              <w:spacing w:before="0"/>
              <w:jc w:val="center"/>
              <w:cnfStyle w:val="100000000000" w:firstRow="1" w:lastRow="0" w:firstColumn="0" w:lastColumn="0" w:oddVBand="0" w:evenVBand="0" w:oddHBand="0" w:evenHBand="0" w:firstRowFirstColumn="0" w:firstRowLastColumn="0" w:lastRowFirstColumn="0" w:lastRowLastColumn="0"/>
            </w:pPr>
            <w:r w:rsidRPr="00295680">
              <w:rPr>
                <w:sz w:val="22"/>
              </w:rPr>
              <w:t>Skin Contact</w:t>
            </w:r>
          </w:p>
        </w:tc>
      </w:tr>
      <w:tr w:rsidR="00142E0A" w14:paraId="7E5C18A1" w14:textId="77777777" w:rsidTr="00A5555D">
        <w:trPr>
          <w:trHeight w:val="1925"/>
        </w:trPr>
        <w:tc>
          <w:tcPr>
            <w:cnfStyle w:val="001000000000" w:firstRow="0" w:lastRow="0" w:firstColumn="1" w:lastColumn="0" w:oddVBand="0" w:evenVBand="0" w:oddHBand="0" w:evenHBand="0" w:firstRowFirstColumn="0" w:firstRowLastColumn="0" w:lastRowFirstColumn="0" w:lastRowLastColumn="0"/>
            <w:tcW w:w="2286" w:type="dxa"/>
          </w:tcPr>
          <w:p w14:paraId="7A56CAAD" w14:textId="3049BDA7" w:rsidR="00142E0A" w:rsidRPr="00A5555D" w:rsidRDefault="00A5555D" w:rsidP="008D2DA0">
            <w:pPr>
              <w:rPr>
                <w:b w:val="0"/>
              </w:rPr>
            </w:pPr>
            <w:r>
              <w:rPr>
                <w:noProof/>
              </w:rPr>
              <w:drawing>
                <wp:anchor distT="0" distB="0" distL="114300" distR="114300" simplePos="0" relativeHeight="251701248" behindDoc="0" locked="0" layoutInCell="1" allowOverlap="1" wp14:anchorId="300CFB6D" wp14:editId="17FD83E4">
                  <wp:simplePos x="0" y="0"/>
                  <wp:positionH relativeFrom="column">
                    <wp:posOffset>247455</wp:posOffset>
                  </wp:positionH>
                  <wp:positionV relativeFrom="page">
                    <wp:posOffset>432825</wp:posOffset>
                  </wp:positionV>
                  <wp:extent cx="661035" cy="709930"/>
                  <wp:effectExtent l="0" t="0" r="5715" b="0"/>
                  <wp:wrapNone/>
                  <wp:docPr id="24" name="image10.png"/>
                  <wp:cNvGraphicFramePr/>
                  <a:graphic xmlns:a="http://schemas.openxmlformats.org/drawingml/2006/main">
                    <a:graphicData uri="http://schemas.openxmlformats.org/drawingml/2006/picture">
                      <pic:pic xmlns:pic="http://schemas.openxmlformats.org/drawingml/2006/picture">
                        <pic:nvPicPr>
                          <pic:cNvPr id="31" name="image10.png"/>
                          <pic:cNvPicPr/>
                        </pic:nvPicPr>
                        <pic:blipFill>
                          <a:blip r:embed="rId11">
                            <a:extLst>
                              <a:ext uri="{28A0092B-C50C-407E-A947-70E740481C1C}">
                                <a14:useLocalDpi xmlns:a14="http://schemas.microsoft.com/office/drawing/2010/main" val="0"/>
                              </a:ext>
                            </a:extLst>
                          </a:blip>
                          <a:srcRect/>
                          <a:stretch>
                            <a:fillRect/>
                          </a:stretch>
                        </pic:blipFill>
                        <pic:spPr>
                          <a:xfrm>
                            <a:off x="0" y="0"/>
                            <a:ext cx="661035" cy="709930"/>
                          </a:xfrm>
                          <a:prstGeom prst="rect">
                            <a:avLst/>
                          </a:prstGeom>
                          <a:ln/>
                        </pic:spPr>
                      </pic:pic>
                    </a:graphicData>
                  </a:graphic>
                </wp:anchor>
              </w:drawing>
            </w:r>
            <w:r>
              <w:rPr>
                <w:b w:val="0"/>
              </w:rPr>
              <w:t>Breathing in</w:t>
            </w:r>
            <w:r w:rsidRPr="00A5555D">
              <w:rPr>
                <w:b w:val="0"/>
              </w:rPr>
              <w:t xml:space="preserve"> dusts, powders, or vapors</w:t>
            </w:r>
            <w:r>
              <w:rPr>
                <w:b w:val="0"/>
              </w:rPr>
              <w:t>.</w:t>
            </w:r>
            <w:r>
              <w:rPr>
                <w:noProof/>
              </w:rPr>
              <w:t xml:space="preserve"> </w:t>
            </w:r>
          </w:p>
        </w:tc>
        <w:tc>
          <w:tcPr>
            <w:cnfStyle w:val="000010000000" w:firstRow="0" w:lastRow="0" w:firstColumn="0" w:lastColumn="0" w:oddVBand="1" w:evenVBand="0" w:oddHBand="0" w:evenHBand="0" w:firstRowFirstColumn="0" w:firstRowLastColumn="0" w:lastRowFirstColumn="0" w:lastRowLastColumn="0"/>
            <w:tcW w:w="2286" w:type="dxa"/>
          </w:tcPr>
          <w:p w14:paraId="6EAA51F8" w14:textId="4B7BB8CD" w:rsidR="00142E0A" w:rsidRDefault="00A5555D" w:rsidP="00A5555D">
            <w:r>
              <w:rPr>
                <w:noProof/>
              </w:rPr>
              <w:drawing>
                <wp:anchor distT="0" distB="0" distL="114300" distR="114300" simplePos="0" relativeHeight="251704320" behindDoc="1" locked="0" layoutInCell="1" allowOverlap="1" wp14:anchorId="6734B2B6" wp14:editId="04FCA9CF">
                  <wp:simplePos x="0" y="0"/>
                  <wp:positionH relativeFrom="column">
                    <wp:posOffset>827405</wp:posOffset>
                  </wp:positionH>
                  <wp:positionV relativeFrom="paragraph">
                    <wp:posOffset>137698</wp:posOffset>
                  </wp:positionV>
                  <wp:extent cx="470535" cy="470535"/>
                  <wp:effectExtent l="0" t="0" r="5715" b="5715"/>
                  <wp:wrapThrough wrapText="bothSides">
                    <wp:wrapPolygon edited="0">
                      <wp:start x="4372" y="0"/>
                      <wp:lineTo x="0" y="4372"/>
                      <wp:lineTo x="0" y="16615"/>
                      <wp:lineTo x="4372" y="20988"/>
                      <wp:lineTo x="16615" y="20988"/>
                      <wp:lineTo x="20988" y="16615"/>
                      <wp:lineTo x="20988" y="4372"/>
                      <wp:lineTo x="16615" y="0"/>
                      <wp:lineTo x="4372" y="0"/>
                    </wp:wrapPolygon>
                  </wp:wrapThrough>
                  <wp:docPr id="32" name="Picture 32" descr="Stomach Icon, Stomach, Icon, Gut, Digesti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mach Icon, Stomach, Icon, Gut, Digestive Ico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0535" cy="470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2E9C">
              <w:t xml:space="preserve">Consuming a chemical, items </w:t>
            </w:r>
            <w:r>
              <w:t>contaminated with a chemical, or using contaminated hands.</w:t>
            </w:r>
            <w:r>
              <w:rPr>
                <w:noProof/>
              </w:rPr>
              <w:t xml:space="preserve"> </w:t>
            </w:r>
          </w:p>
        </w:tc>
        <w:tc>
          <w:tcPr>
            <w:tcW w:w="2286" w:type="dxa"/>
          </w:tcPr>
          <w:p w14:paraId="17179281" w14:textId="53263013" w:rsidR="00142E0A" w:rsidRDefault="00A5555D" w:rsidP="008D2DA0">
            <w:pPr>
              <w:cnfStyle w:val="000000000000" w:firstRow="0" w:lastRow="0" w:firstColumn="0" w:lastColumn="0" w:oddVBand="0" w:evenVBand="0" w:oddHBand="0" w:evenHBand="0" w:firstRowFirstColumn="0" w:firstRowLastColumn="0" w:lastRowFirstColumn="0" w:lastRowLastColumn="0"/>
            </w:pPr>
            <w:r>
              <w:rPr>
                <w:noProof/>
              </w:rPr>
              <w:drawing>
                <wp:anchor distT="0" distB="0" distL="114300" distR="114300" simplePos="0" relativeHeight="251703296" behindDoc="0" locked="0" layoutInCell="1" allowOverlap="1" wp14:anchorId="3B6FA9E8" wp14:editId="7A528806">
                  <wp:simplePos x="0" y="0"/>
                  <wp:positionH relativeFrom="column">
                    <wp:posOffset>708367</wp:posOffset>
                  </wp:positionH>
                  <wp:positionV relativeFrom="page">
                    <wp:posOffset>186690</wp:posOffset>
                  </wp:positionV>
                  <wp:extent cx="675005" cy="868680"/>
                  <wp:effectExtent l="0" t="0" r="0" b="7620"/>
                  <wp:wrapSquare wrapText="bothSides"/>
                  <wp:docPr id="3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9.png"/>
                          <pic:cNvPicPr/>
                        </pic:nvPicPr>
                        <pic:blipFill>
                          <a:blip r:embed="rId13">
                            <a:extLst>
                              <a:ext uri="{28A0092B-C50C-407E-A947-70E740481C1C}">
                                <a14:useLocalDpi xmlns:a14="http://schemas.microsoft.com/office/drawing/2010/main" val="0"/>
                              </a:ext>
                            </a:extLst>
                          </a:blip>
                          <a:srcRect/>
                          <a:stretch>
                            <a:fillRect/>
                          </a:stretch>
                        </pic:blipFill>
                        <pic:spPr>
                          <a:xfrm>
                            <a:off x="0" y="0"/>
                            <a:ext cx="675005" cy="868680"/>
                          </a:xfrm>
                          <a:prstGeom prst="rect">
                            <a:avLst/>
                          </a:prstGeom>
                          <a:ln/>
                        </pic:spPr>
                      </pic:pic>
                    </a:graphicData>
                  </a:graphic>
                  <wp14:sizeRelH relativeFrom="margin">
                    <wp14:pctWidth>0</wp14:pctWidth>
                  </wp14:sizeRelH>
                  <wp14:sizeRelV relativeFrom="margin">
                    <wp14:pctHeight>0</wp14:pctHeight>
                  </wp14:sizeRelV>
                </wp:anchor>
              </w:drawing>
            </w:r>
            <w:r>
              <w:t>Splashes on intact and non-intact skin, in eyes and nose, or injection.</w:t>
            </w:r>
            <w:r>
              <w:rPr>
                <w:noProof/>
              </w:rPr>
              <w:t xml:space="preserve"> </w:t>
            </w:r>
          </w:p>
        </w:tc>
      </w:tr>
    </w:tbl>
    <w:p w14:paraId="233C4B39" w14:textId="77777777" w:rsidR="007A24D2" w:rsidRPr="007A24D2" w:rsidRDefault="007A24D2" w:rsidP="007A24D2">
      <w:pPr>
        <w:spacing w:before="0" w:after="0"/>
        <w:rPr>
          <w:sz w:val="2"/>
        </w:rPr>
      </w:pPr>
    </w:p>
    <w:p w14:paraId="0000000D" w14:textId="2A8C49DA" w:rsidR="00410C13" w:rsidRPr="004831CF" w:rsidRDefault="008B2ACD" w:rsidP="00A5555D">
      <w:pPr>
        <w:pStyle w:val="Heading2"/>
        <w:rPr>
          <w:b/>
          <w:sz w:val="22"/>
        </w:rPr>
      </w:pPr>
      <w:r w:rsidRPr="004831CF">
        <w:rPr>
          <w:b/>
          <w:sz w:val="22"/>
        </w:rPr>
        <w:t>Planning considerations</w:t>
      </w:r>
    </w:p>
    <w:p w14:paraId="0000000E" w14:textId="0BE73340" w:rsidR="00410C13" w:rsidRDefault="008B2ACD" w:rsidP="004831CF">
      <w:pPr>
        <w:numPr>
          <w:ilvl w:val="0"/>
          <w:numId w:val="3"/>
        </w:numPr>
        <w:spacing w:line="240" w:lineRule="auto"/>
        <w:contextualSpacing/>
        <w:rPr>
          <w:color w:val="000000"/>
          <w:sz w:val="24"/>
          <w:szCs w:val="24"/>
        </w:rPr>
      </w:pPr>
      <w:bookmarkStart w:id="0" w:name="_heading=h.30j0zll" w:colFirst="0" w:colLast="0"/>
      <w:bookmarkEnd w:id="0"/>
      <w:r>
        <w:rPr>
          <w:b/>
          <w:color w:val="000000"/>
          <w:sz w:val="24"/>
          <w:szCs w:val="24"/>
        </w:rPr>
        <w:t>Use a less hazardous chemical</w:t>
      </w:r>
      <w:r>
        <w:rPr>
          <w:color w:val="000000"/>
          <w:sz w:val="24"/>
          <w:szCs w:val="24"/>
        </w:rPr>
        <w:t>, if possible.</w:t>
      </w:r>
    </w:p>
    <w:p w14:paraId="0000000F" w14:textId="581AA522" w:rsidR="00410C13" w:rsidRDefault="008B2ACD" w:rsidP="004831CF">
      <w:pPr>
        <w:numPr>
          <w:ilvl w:val="0"/>
          <w:numId w:val="3"/>
        </w:numPr>
        <w:spacing w:before="0" w:line="240" w:lineRule="auto"/>
        <w:contextualSpacing/>
        <w:rPr>
          <w:color w:val="000000"/>
          <w:sz w:val="24"/>
          <w:szCs w:val="24"/>
        </w:rPr>
      </w:pPr>
      <w:r>
        <w:rPr>
          <w:color w:val="000000"/>
          <w:sz w:val="24"/>
          <w:szCs w:val="24"/>
        </w:rPr>
        <w:t xml:space="preserve">Purchase the </w:t>
      </w:r>
      <w:r w:rsidR="00F22E9C">
        <w:rPr>
          <w:b/>
          <w:color w:val="000000"/>
          <w:sz w:val="24"/>
          <w:szCs w:val="24"/>
        </w:rPr>
        <w:t xml:space="preserve">minimum </w:t>
      </w:r>
      <w:r w:rsidR="00F22E9C" w:rsidRPr="004831CF">
        <w:rPr>
          <w:b/>
          <w:color w:val="000000"/>
          <w:sz w:val="24"/>
          <w:szCs w:val="24"/>
        </w:rPr>
        <w:t>quantity</w:t>
      </w:r>
      <w:r w:rsidRPr="004831CF">
        <w:rPr>
          <w:b/>
          <w:color w:val="000000"/>
          <w:sz w:val="24"/>
          <w:szCs w:val="24"/>
        </w:rPr>
        <w:t xml:space="preserve"> </w:t>
      </w:r>
      <w:r w:rsidR="004831CF" w:rsidRPr="004831CF">
        <w:rPr>
          <w:b/>
          <w:color w:val="000000"/>
          <w:sz w:val="24"/>
          <w:szCs w:val="24"/>
        </w:rPr>
        <w:t>and concentration</w:t>
      </w:r>
      <w:r w:rsidR="004831CF">
        <w:rPr>
          <w:color w:val="000000"/>
          <w:sz w:val="24"/>
          <w:szCs w:val="24"/>
        </w:rPr>
        <w:t xml:space="preserve"> </w:t>
      </w:r>
      <w:r>
        <w:rPr>
          <w:color w:val="000000"/>
          <w:sz w:val="24"/>
          <w:szCs w:val="24"/>
        </w:rPr>
        <w:t>needed.</w:t>
      </w:r>
    </w:p>
    <w:p w14:paraId="00000012" w14:textId="0780F299" w:rsidR="00410C13" w:rsidRPr="004831CF" w:rsidRDefault="001C751E" w:rsidP="004831CF">
      <w:pPr>
        <w:numPr>
          <w:ilvl w:val="0"/>
          <w:numId w:val="3"/>
        </w:numPr>
        <w:spacing w:before="0" w:line="240" w:lineRule="auto"/>
        <w:contextualSpacing/>
        <w:rPr>
          <w:color w:val="000000"/>
          <w:sz w:val="24"/>
          <w:szCs w:val="24"/>
        </w:rPr>
      </w:pPr>
      <w:r>
        <w:rPr>
          <w:color w:val="000000"/>
          <w:sz w:val="24"/>
          <w:szCs w:val="24"/>
        </w:rPr>
        <w:t xml:space="preserve">Purchase chemicals already </w:t>
      </w:r>
      <w:r w:rsidRPr="001C751E">
        <w:rPr>
          <w:b/>
          <w:color w:val="000000"/>
          <w:sz w:val="24"/>
          <w:szCs w:val="24"/>
        </w:rPr>
        <w:t>in solution</w:t>
      </w:r>
      <w:r>
        <w:rPr>
          <w:color w:val="000000"/>
          <w:sz w:val="24"/>
          <w:szCs w:val="24"/>
        </w:rPr>
        <w:t>, if possible.</w:t>
      </w:r>
    </w:p>
    <w:p w14:paraId="00000013" w14:textId="0B1B7FD5" w:rsidR="00410C13" w:rsidRPr="00C231B5" w:rsidRDefault="008B2ACD" w:rsidP="008D2DA0">
      <w:pPr>
        <w:pStyle w:val="Heading1"/>
        <w:spacing w:line="240" w:lineRule="auto"/>
        <w:rPr>
          <w:b/>
          <w:color w:val="auto"/>
          <w:sz w:val="24"/>
        </w:rPr>
      </w:pPr>
      <w:r w:rsidRPr="00C231B5">
        <w:rPr>
          <w:b/>
          <w:color w:val="auto"/>
          <w:sz w:val="24"/>
        </w:rPr>
        <w:t>Engineering controls</w:t>
      </w:r>
    </w:p>
    <w:p w14:paraId="00000017" w14:textId="3A4D3E50" w:rsidR="00410C13" w:rsidRPr="008D2DA0" w:rsidRDefault="008B2ACD" w:rsidP="008D2DA0">
      <w:pPr>
        <w:spacing w:after="0" w:line="240" w:lineRule="auto"/>
        <w:rPr>
          <w:rFonts w:ascii="Times New Roman" w:eastAsia="Times New Roman" w:hAnsi="Times New Roman" w:cs="Times New Roman"/>
          <w:sz w:val="24"/>
          <w:szCs w:val="24"/>
        </w:rPr>
      </w:pPr>
      <w:r>
        <w:rPr>
          <w:b/>
          <w:color w:val="000000"/>
          <w:sz w:val="24"/>
          <w:szCs w:val="24"/>
          <w:u w:val="single"/>
        </w:rPr>
        <w:t>Chemical Fume hoods</w:t>
      </w:r>
      <w:r>
        <w:rPr>
          <w:color w:val="000000"/>
          <w:sz w:val="24"/>
          <w:szCs w:val="24"/>
        </w:rPr>
        <w:t xml:space="preserve"> are required </w:t>
      </w:r>
      <w:r w:rsidR="00F22E9C">
        <w:rPr>
          <w:color w:val="000000"/>
          <w:sz w:val="24"/>
          <w:szCs w:val="24"/>
        </w:rPr>
        <w:t xml:space="preserve">when working with highly toxic chemicals. </w:t>
      </w:r>
      <w:r w:rsidR="00FB68EA">
        <w:rPr>
          <w:color w:val="000000"/>
          <w:sz w:val="24"/>
          <w:szCs w:val="24"/>
        </w:rPr>
        <w:t xml:space="preserve">If a chemical </w:t>
      </w:r>
      <w:r w:rsidR="00E57E6C">
        <w:rPr>
          <w:color w:val="000000"/>
          <w:sz w:val="24"/>
          <w:szCs w:val="24"/>
        </w:rPr>
        <w:t>fume hood is not available, g</w:t>
      </w:r>
      <w:r w:rsidR="00F22E9C">
        <w:rPr>
          <w:color w:val="000000"/>
          <w:sz w:val="24"/>
          <w:szCs w:val="24"/>
        </w:rPr>
        <w:t xml:space="preserve">love boxes or other </w:t>
      </w:r>
      <w:r w:rsidR="00E57E6C">
        <w:rPr>
          <w:color w:val="000000"/>
          <w:sz w:val="24"/>
          <w:szCs w:val="24"/>
        </w:rPr>
        <w:t xml:space="preserve">appropriate </w:t>
      </w:r>
      <w:r w:rsidR="00F22E9C">
        <w:rPr>
          <w:color w:val="000000"/>
          <w:sz w:val="24"/>
          <w:szCs w:val="24"/>
        </w:rPr>
        <w:t xml:space="preserve">containment devices </w:t>
      </w:r>
      <w:r w:rsidR="00E57E6C">
        <w:rPr>
          <w:color w:val="000000"/>
          <w:sz w:val="24"/>
          <w:szCs w:val="24"/>
        </w:rPr>
        <w:t>may</w:t>
      </w:r>
      <w:r w:rsidR="00F22E9C">
        <w:rPr>
          <w:color w:val="000000"/>
          <w:sz w:val="24"/>
          <w:szCs w:val="24"/>
        </w:rPr>
        <w:t xml:space="preserve"> be used.</w:t>
      </w:r>
    </w:p>
    <w:p w14:paraId="00000018" w14:textId="2E2DE093" w:rsidR="00410C13" w:rsidRDefault="000716F1" w:rsidP="004831CF">
      <w:pPr>
        <w:spacing w:after="0" w:line="240" w:lineRule="auto"/>
        <w:ind w:left="450"/>
        <w:rPr>
          <w:rFonts w:ascii="Times New Roman" w:eastAsia="Times New Roman" w:hAnsi="Times New Roman" w:cs="Times New Roman"/>
          <w:sz w:val="24"/>
          <w:szCs w:val="24"/>
        </w:rPr>
      </w:pPr>
      <w:r>
        <w:rPr>
          <w:noProof/>
          <w:bdr w:val="none" w:sz="0" w:space="0" w:color="auto" w:frame="1"/>
        </w:rPr>
        <w:drawing>
          <wp:anchor distT="0" distB="0" distL="114300" distR="114300" simplePos="0" relativeHeight="251708416" behindDoc="0" locked="0" layoutInCell="1" allowOverlap="1" wp14:anchorId="1C7C15A9" wp14:editId="310D2705">
            <wp:simplePos x="0" y="0"/>
            <wp:positionH relativeFrom="margin">
              <wp:align>right</wp:align>
            </wp:positionH>
            <wp:positionV relativeFrom="paragraph">
              <wp:posOffset>50724</wp:posOffset>
            </wp:positionV>
            <wp:extent cx="1083310" cy="2004060"/>
            <wp:effectExtent l="0" t="0" r="254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2912" t="20128" r="10206" b="973"/>
                    <a:stretch/>
                  </pic:blipFill>
                  <pic:spPr bwMode="auto">
                    <a:xfrm>
                      <a:off x="0" y="0"/>
                      <a:ext cx="1083310" cy="20040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ACD">
        <w:rPr>
          <w:color w:val="000000"/>
          <w:sz w:val="24"/>
          <w:szCs w:val="24"/>
        </w:rPr>
        <w:t>Check that your fume hood is in working order by:</w:t>
      </w:r>
    </w:p>
    <w:p w14:paraId="00000019" w14:textId="598A0B8A" w:rsidR="00410C13" w:rsidRDefault="008B2ACD" w:rsidP="00BD74ED">
      <w:pPr>
        <w:numPr>
          <w:ilvl w:val="0"/>
          <w:numId w:val="5"/>
        </w:numPr>
        <w:spacing w:before="0" w:after="0" w:line="240" w:lineRule="auto"/>
        <w:ind w:left="1080"/>
        <w:rPr>
          <w:color w:val="000000"/>
          <w:sz w:val="24"/>
          <w:szCs w:val="24"/>
        </w:rPr>
      </w:pPr>
      <w:r>
        <w:rPr>
          <w:color w:val="000000"/>
          <w:sz w:val="24"/>
          <w:szCs w:val="24"/>
        </w:rPr>
        <w:t xml:space="preserve">Verifying the date on the </w:t>
      </w:r>
      <w:r w:rsidRPr="00BD74ED">
        <w:rPr>
          <w:b/>
          <w:color w:val="000000"/>
          <w:sz w:val="24"/>
          <w:szCs w:val="24"/>
        </w:rPr>
        <w:t>certification</w:t>
      </w:r>
      <w:r>
        <w:rPr>
          <w:color w:val="000000"/>
          <w:sz w:val="24"/>
          <w:szCs w:val="24"/>
        </w:rPr>
        <w:t xml:space="preserve"> sticker is in the past year</w:t>
      </w:r>
    </w:p>
    <w:p w14:paraId="0000001A" w14:textId="0EE90B8D" w:rsidR="00410C13" w:rsidRDefault="008B2ACD" w:rsidP="00BD74ED">
      <w:pPr>
        <w:numPr>
          <w:ilvl w:val="0"/>
          <w:numId w:val="5"/>
        </w:numPr>
        <w:spacing w:before="0" w:after="0" w:line="240" w:lineRule="auto"/>
        <w:ind w:left="1080"/>
        <w:rPr>
          <w:color w:val="000000"/>
          <w:sz w:val="24"/>
          <w:szCs w:val="24"/>
        </w:rPr>
      </w:pPr>
      <w:r>
        <w:rPr>
          <w:color w:val="000000"/>
          <w:sz w:val="24"/>
          <w:szCs w:val="24"/>
        </w:rPr>
        <w:t xml:space="preserve">Check the flow monitor is between </w:t>
      </w:r>
      <w:r>
        <w:rPr>
          <w:b/>
          <w:color w:val="000000"/>
          <w:sz w:val="24"/>
          <w:szCs w:val="24"/>
        </w:rPr>
        <w:t>80 and 120 FPM</w:t>
      </w:r>
    </w:p>
    <w:p w14:paraId="0000001B" w14:textId="77777777" w:rsidR="00410C13" w:rsidRDefault="008B2ACD" w:rsidP="00BD74ED">
      <w:pPr>
        <w:numPr>
          <w:ilvl w:val="0"/>
          <w:numId w:val="5"/>
        </w:numPr>
        <w:spacing w:before="0" w:after="0" w:line="240" w:lineRule="auto"/>
        <w:ind w:left="1080"/>
        <w:rPr>
          <w:color w:val="000000"/>
          <w:sz w:val="24"/>
          <w:szCs w:val="24"/>
        </w:rPr>
      </w:pPr>
      <w:r>
        <w:rPr>
          <w:color w:val="000000"/>
          <w:sz w:val="24"/>
          <w:szCs w:val="24"/>
        </w:rPr>
        <w:t>Test the hood alarm to ensure correct function</w:t>
      </w:r>
    </w:p>
    <w:p w14:paraId="0000001C" w14:textId="1D0F56AC" w:rsidR="00410C13" w:rsidRDefault="008B2ACD" w:rsidP="00BD74ED">
      <w:pPr>
        <w:numPr>
          <w:ilvl w:val="0"/>
          <w:numId w:val="5"/>
        </w:numPr>
        <w:spacing w:before="0" w:after="0" w:line="240" w:lineRule="auto"/>
        <w:ind w:left="1080"/>
        <w:rPr>
          <w:color w:val="000000"/>
          <w:sz w:val="24"/>
          <w:szCs w:val="24"/>
        </w:rPr>
      </w:pPr>
      <w:r>
        <w:rPr>
          <w:color w:val="000000"/>
          <w:sz w:val="24"/>
          <w:szCs w:val="24"/>
        </w:rPr>
        <w:t>Contact EHS&amp;EM if hood is not functioning properly.</w:t>
      </w:r>
      <w:r w:rsidR="008877F6" w:rsidRPr="008877F6">
        <w:rPr>
          <w:noProof/>
          <w:bdr w:val="none" w:sz="0" w:space="0" w:color="auto" w:frame="1"/>
        </w:rPr>
        <w:t xml:space="preserve"> </w:t>
      </w:r>
    </w:p>
    <w:p w14:paraId="0000001D" w14:textId="77777777" w:rsidR="00410C13" w:rsidRDefault="008B2ACD" w:rsidP="004831CF">
      <w:pPr>
        <w:spacing w:after="0" w:line="240" w:lineRule="auto"/>
        <w:ind w:left="450"/>
        <w:rPr>
          <w:rFonts w:ascii="Times New Roman" w:eastAsia="Times New Roman" w:hAnsi="Times New Roman" w:cs="Times New Roman"/>
          <w:sz w:val="24"/>
          <w:szCs w:val="24"/>
        </w:rPr>
      </w:pPr>
      <w:r>
        <w:rPr>
          <w:color w:val="000000"/>
          <w:sz w:val="24"/>
          <w:szCs w:val="24"/>
        </w:rPr>
        <w:t>Work safely in a fume hood by:</w:t>
      </w:r>
    </w:p>
    <w:p w14:paraId="0000001E" w14:textId="77777777" w:rsidR="00410C13" w:rsidRDefault="008B2ACD" w:rsidP="00BD74ED">
      <w:pPr>
        <w:numPr>
          <w:ilvl w:val="0"/>
          <w:numId w:val="7"/>
        </w:numPr>
        <w:spacing w:before="0" w:after="0" w:line="240" w:lineRule="auto"/>
        <w:ind w:left="1080"/>
        <w:rPr>
          <w:color w:val="000000"/>
          <w:sz w:val="24"/>
          <w:szCs w:val="24"/>
        </w:rPr>
      </w:pPr>
      <w:r>
        <w:rPr>
          <w:color w:val="000000"/>
          <w:sz w:val="24"/>
          <w:szCs w:val="24"/>
        </w:rPr>
        <w:t xml:space="preserve">Working with the </w:t>
      </w:r>
      <w:r>
        <w:rPr>
          <w:b/>
          <w:color w:val="000000"/>
          <w:sz w:val="24"/>
          <w:szCs w:val="24"/>
        </w:rPr>
        <w:t>sash as low as practicable</w:t>
      </w:r>
      <w:r>
        <w:rPr>
          <w:color w:val="000000"/>
          <w:sz w:val="24"/>
          <w:szCs w:val="24"/>
        </w:rPr>
        <w:t xml:space="preserve"> and not above 16”</w:t>
      </w:r>
    </w:p>
    <w:p w14:paraId="0000001F" w14:textId="77777777" w:rsidR="00410C13" w:rsidRDefault="008B2ACD" w:rsidP="00BD74ED">
      <w:pPr>
        <w:numPr>
          <w:ilvl w:val="0"/>
          <w:numId w:val="7"/>
        </w:numPr>
        <w:spacing w:before="0" w:after="0" w:line="240" w:lineRule="auto"/>
        <w:ind w:left="1080"/>
        <w:rPr>
          <w:color w:val="000000"/>
          <w:sz w:val="24"/>
          <w:szCs w:val="24"/>
        </w:rPr>
      </w:pPr>
      <w:r w:rsidRPr="00BD74ED">
        <w:rPr>
          <w:b/>
          <w:color w:val="000000"/>
          <w:sz w:val="24"/>
          <w:szCs w:val="24"/>
        </w:rPr>
        <w:t>Work 6 inches into the depth</w:t>
      </w:r>
      <w:r>
        <w:rPr>
          <w:color w:val="000000"/>
          <w:sz w:val="24"/>
          <w:szCs w:val="24"/>
        </w:rPr>
        <w:t xml:space="preserve"> of the cabinet, not right on the edge</w:t>
      </w:r>
    </w:p>
    <w:p w14:paraId="00000020" w14:textId="1A267B70" w:rsidR="00410C13" w:rsidRDefault="008B2ACD" w:rsidP="00BD74ED">
      <w:pPr>
        <w:numPr>
          <w:ilvl w:val="0"/>
          <w:numId w:val="7"/>
        </w:numPr>
        <w:spacing w:before="0" w:after="0" w:line="240" w:lineRule="auto"/>
        <w:ind w:left="1080"/>
        <w:rPr>
          <w:color w:val="000000"/>
          <w:sz w:val="24"/>
          <w:szCs w:val="24"/>
        </w:rPr>
      </w:pPr>
      <w:r>
        <w:rPr>
          <w:color w:val="000000"/>
          <w:sz w:val="24"/>
          <w:szCs w:val="24"/>
        </w:rPr>
        <w:t xml:space="preserve">Keep </w:t>
      </w:r>
      <w:r>
        <w:rPr>
          <w:b/>
          <w:color w:val="000000"/>
          <w:sz w:val="24"/>
          <w:szCs w:val="24"/>
        </w:rPr>
        <w:t>bulky equipment outside the hood</w:t>
      </w:r>
      <w:r>
        <w:rPr>
          <w:color w:val="000000"/>
          <w:sz w:val="24"/>
          <w:szCs w:val="24"/>
        </w:rPr>
        <w:t xml:space="preserve"> if possible. </w:t>
      </w:r>
    </w:p>
    <w:p w14:paraId="515A48C2" w14:textId="2A8F3431" w:rsidR="007A24D2" w:rsidRDefault="007A24D2" w:rsidP="007A24D2">
      <w:pPr>
        <w:spacing w:before="0" w:after="0" w:line="240" w:lineRule="auto"/>
        <w:rPr>
          <w:color w:val="000000"/>
          <w:sz w:val="24"/>
          <w:szCs w:val="24"/>
        </w:rPr>
      </w:pPr>
    </w:p>
    <w:p w14:paraId="1CD051CA" w14:textId="77777777" w:rsidR="007A24D2" w:rsidRDefault="007A24D2" w:rsidP="007A24D2">
      <w:pPr>
        <w:spacing w:before="0" w:after="0" w:line="240" w:lineRule="auto"/>
        <w:rPr>
          <w:color w:val="000000"/>
          <w:sz w:val="24"/>
          <w:szCs w:val="24"/>
        </w:rPr>
      </w:pPr>
    </w:p>
    <w:p w14:paraId="00000022" w14:textId="22E12EB8" w:rsidR="00410C13" w:rsidRPr="00C231B5" w:rsidRDefault="008B2ACD" w:rsidP="008D2DA0">
      <w:pPr>
        <w:pStyle w:val="Heading1"/>
        <w:spacing w:line="240" w:lineRule="auto"/>
        <w:rPr>
          <w:rFonts w:ascii="Arial" w:eastAsia="Arial" w:hAnsi="Arial" w:cs="Arial"/>
          <w:b/>
          <w:color w:val="000000"/>
          <w:sz w:val="28"/>
          <w:szCs w:val="24"/>
        </w:rPr>
      </w:pPr>
      <w:r w:rsidRPr="00C231B5">
        <w:rPr>
          <w:b/>
          <w:color w:val="000000"/>
          <w:sz w:val="24"/>
        </w:rPr>
        <w:lastRenderedPageBreak/>
        <w:t>Administrative Controls</w:t>
      </w:r>
    </w:p>
    <w:p w14:paraId="4E4F5759" w14:textId="77777777" w:rsidR="006D4E3B" w:rsidRDefault="004831CF" w:rsidP="000C6DF1">
      <w:pPr>
        <w:numPr>
          <w:ilvl w:val="0"/>
          <w:numId w:val="3"/>
        </w:numPr>
        <w:pBdr>
          <w:top w:val="nil"/>
          <w:left w:val="nil"/>
          <w:bottom w:val="nil"/>
          <w:right w:val="nil"/>
          <w:between w:val="nil"/>
        </w:pBdr>
        <w:spacing w:after="0" w:line="240" w:lineRule="auto"/>
        <w:ind w:left="2970" w:hanging="270"/>
        <w:rPr>
          <w:sz w:val="24"/>
          <w:szCs w:val="24"/>
        </w:rPr>
      </w:pPr>
      <w:r>
        <w:rPr>
          <w:noProof/>
          <w:sz w:val="24"/>
          <w:szCs w:val="24"/>
        </w:rPr>
        <mc:AlternateContent>
          <mc:Choice Requires="wps">
            <w:drawing>
              <wp:anchor distT="0" distB="0" distL="114300" distR="114300" simplePos="0" relativeHeight="251709440" behindDoc="0" locked="0" layoutInCell="1" allowOverlap="1" wp14:anchorId="18439A51" wp14:editId="4C0D695E">
                <wp:simplePos x="0" y="0"/>
                <wp:positionH relativeFrom="margin">
                  <wp:posOffset>0</wp:posOffset>
                </wp:positionH>
                <wp:positionV relativeFrom="paragraph">
                  <wp:posOffset>116678</wp:posOffset>
                </wp:positionV>
                <wp:extent cx="1574800" cy="1775460"/>
                <wp:effectExtent l="0" t="0" r="25400" b="15240"/>
                <wp:wrapSquare wrapText="bothSides"/>
                <wp:docPr id="7" name="Rounded Rectangle 7"/>
                <wp:cNvGraphicFramePr/>
                <a:graphic xmlns:a="http://schemas.openxmlformats.org/drawingml/2006/main">
                  <a:graphicData uri="http://schemas.microsoft.com/office/word/2010/wordprocessingShape">
                    <wps:wsp>
                      <wps:cNvSpPr/>
                      <wps:spPr>
                        <a:xfrm>
                          <a:off x="0" y="0"/>
                          <a:ext cx="1574800" cy="1775460"/>
                        </a:xfrm>
                        <a:prstGeom prst="roundRect">
                          <a:avLst/>
                        </a:prstGeom>
                        <a:noFill/>
                        <a:ln w="19050">
                          <a:solidFill>
                            <a:schemeClr val="accent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689FD88" w14:textId="0468BCEF" w:rsidR="001C751E" w:rsidRDefault="001C751E" w:rsidP="004831CF">
                            <w:pPr>
                              <w:spacing w:before="0" w:after="0" w:line="240" w:lineRule="auto"/>
                              <w:ind w:right="-268"/>
                              <w:rPr>
                                <w:rStyle w:val="IntenseEmphasis"/>
                                <w:caps w:val="0"/>
                                <w:color w:val="404040" w:themeColor="text1" w:themeTint="BF"/>
                              </w:rPr>
                            </w:pPr>
                            <w:r w:rsidRPr="001C751E">
                              <w:rPr>
                                <w:rStyle w:val="IntenseEmphasis"/>
                                <w:caps w:val="0"/>
                                <w:color w:val="404040" w:themeColor="text1" w:themeTint="BF"/>
                              </w:rPr>
                              <w:t xml:space="preserve">Always Use </w:t>
                            </w:r>
                            <w:r w:rsidRPr="004831CF">
                              <w:rPr>
                                <w:rStyle w:val="IntenseEmphasis"/>
                                <w:caps w:val="0"/>
                                <w:color w:val="009900"/>
                              </w:rPr>
                              <w:t>Good Lab Safety Practices</w:t>
                            </w:r>
                            <w:r w:rsidRPr="001C751E">
                              <w:rPr>
                                <w:rStyle w:val="IntenseEmphasis"/>
                                <w:caps w:val="0"/>
                                <w:color w:val="404040" w:themeColor="text1" w:themeTint="BF"/>
                              </w:rPr>
                              <w:t>!</w:t>
                            </w:r>
                          </w:p>
                          <w:p w14:paraId="4124C98F" w14:textId="77777777" w:rsidR="004831CF" w:rsidRPr="001C751E" w:rsidRDefault="004831CF" w:rsidP="004831CF">
                            <w:pPr>
                              <w:spacing w:before="0" w:after="0" w:line="240" w:lineRule="auto"/>
                              <w:ind w:left="-90" w:right="-268"/>
                              <w:rPr>
                                <w:rStyle w:val="IntenseEmphasis"/>
                                <w:caps w:val="0"/>
                                <w:color w:val="404040" w:themeColor="text1" w:themeTint="BF"/>
                              </w:rPr>
                            </w:pPr>
                          </w:p>
                          <w:p w14:paraId="4FA716BB" w14:textId="604BD54C"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No Food or drink</w:t>
                            </w:r>
                          </w:p>
                          <w:p w14:paraId="5842B2FA" w14:textId="4F36B82C"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Lab</w:t>
                            </w:r>
                            <w:r w:rsidR="004831CF" w:rsidRPr="004831CF">
                              <w:rPr>
                                <w:rStyle w:val="IntenseEmphasis"/>
                                <w:caps w:val="0"/>
                                <w:color w:val="404040" w:themeColor="text1" w:themeTint="BF"/>
                              </w:rPr>
                              <w:t>el</w:t>
                            </w:r>
                            <w:r w:rsidRPr="004831CF">
                              <w:rPr>
                                <w:rStyle w:val="IntenseEmphasis"/>
                                <w:caps w:val="0"/>
                                <w:color w:val="404040" w:themeColor="text1" w:themeTint="BF"/>
                              </w:rPr>
                              <w:t xml:space="preserve"> fridges and ice machines “Lab Use only”</w:t>
                            </w:r>
                          </w:p>
                          <w:p w14:paraId="3560E41B" w14:textId="0D6B4CB9"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Don’t work alone.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439A51" id="Rounded Rectangle 7" o:spid="_x0000_s1032" style="position:absolute;left:0;text-align:left;margin-left:0;margin-top:9.2pt;width:124pt;height:139.8pt;z-index:25170944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1WsQIAAMoFAAAOAAAAZHJzL2Uyb0RvYy54bWysVEtPGzEQvlfqf7B8L7sbJQQiNigCUVVC&#10;FAEVZ8drZ1fyelzbefXXd8b7gALqoWoOznjnm9fnmbm4PLSG7ZQPDdiSFyc5Z8pKqBq7KfmPp5sv&#10;Z5yFKGwlDFhV8qMK/HL5+dPF3i3UBGowlfIMndiw2LuS1zG6RZYFWatWhBNwyqJSg29FxKvfZJUX&#10;e/TemmyS56fZHnzlPEgVAn697pR8mfxrrWT8rnVQkZmSY24xnT6dazqz5YVYbLxwdSP7NMQ/ZNGK&#10;xmLQ0dW1iIJtffPOVdtIDwF0PJHQZqB1I1WqAasp8jfVPNbCqVQLkhPcSFP4f27l3e7es6Yq+Zwz&#10;K1p8ogfY2kpV7AHJE3ZjFJsTTXsXFoh+dPe+vwUUqeaD9i39YzXskKg9jtSqQ2QSPxaz+fQsxxeQ&#10;qCvm89n0NJGfvZg7H+JXBS0joeSe0qAcEq9idxsixkX8gKOQFm4aY9IjGsv26Po8n+XJIoBpKtIS&#10;LvWTujKe7QR2gpBS2VhQWejwDyR5vxah7oAVSj3KWAQTCV3ZSYpHo8i9sQ9KI4tY6KQLTv37Pl5K&#10;pRaV6rzPcvwNSQwWKaXkkNAaCxh9F3/z3dXS48lUpfYfjXtWhjAfETFapMhg42jcNhb8R9HNyKLu&#10;8ANJHTXEUjysD6nDTqlU+rKG6ohd56Ebx+DkTYO034oQ74XH+cM+wZ0Sv+OhDeCzQi9xVoP/9dF3&#10;wuNYoJazPc5zycPPrfCKM/PN4sCcF9MpLYB0mc7mE7z415r1a43dtleAjVLg9nIyiYSPZhC1h/YZ&#10;V8+KoqJKWImxSy6jHy5XsdszuLykWq0SDIfeiXhrH50k58QzNdzT4Vl41zd+xJm5g2H2xeJN63dY&#10;srSw2kbQTZqLF177F8CFkVqpX260kV7fE+plBS9/AwAA//8DAFBLAwQUAAYACAAAACEAJ52B8N0A&#10;AAAHAQAADwAAAGRycy9kb3ducmV2LnhtbEyPQU/DMAyF70j8h8hIXNCWMCZUStNpQkJckNgGQztm&#10;jWkrEqdq0rX8e8xp3J7fs54/F6vJO3HCPraBNNzOFQikKtiWag0f78+zDERMhqxxgVDDD0ZYlZcX&#10;hcltGGmLp12qBZdQzI2GJqUulzJWDXoT56FD4uwr9N4kHvta2t6MXO6dXCh1L71piS80psOnBqvv&#10;3eA1bPZq/RI3dzdDfPtUY/166LbuoPX11bR+BJFwSudl+MNndCiZ6RgGslE4DfxIYjdbguB0sczY&#10;OLJ4YCHLQv7nL38BAAD//wMAUEsBAi0AFAAGAAgAAAAhALaDOJL+AAAA4QEAABMAAAAAAAAAAAAA&#10;AAAAAAAAAFtDb250ZW50X1R5cGVzXS54bWxQSwECLQAUAAYACAAAACEAOP0h/9YAAACUAQAACwAA&#10;AAAAAAAAAAAAAAAvAQAAX3JlbHMvLnJlbHNQSwECLQAUAAYACAAAACEA2o99VrECAADKBQAADgAA&#10;AAAAAAAAAAAAAAAuAgAAZHJzL2Uyb0RvYy54bWxQSwECLQAUAAYACAAAACEAJ52B8N0AAAAHAQAA&#10;DwAAAAAAAAAAAAAAAAALBQAAZHJzL2Rvd25yZXYueG1sUEsFBgAAAAAEAAQA8wAAABUGAAAAAA==&#10;" filled="f" strokecolor="#fc0 [3204]" strokeweight="1.5pt">
                <v:stroke dashstyle="dash" joinstyle="miter"/>
                <v:textbox>
                  <w:txbxContent>
                    <w:p w14:paraId="6689FD88" w14:textId="0468BCEF" w:rsidR="001C751E" w:rsidRDefault="001C751E" w:rsidP="004831CF">
                      <w:pPr>
                        <w:spacing w:before="0" w:after="0" w:line="240" w:lineRule="auto"/>
                        <w:ind w:right="-268"/>
                        <w:rPr>
                          <w:rStyle w:val="IntenseEmphasis"/>
                          <w:caps w:val="0"/>
                          <w:color w:val="404040" w:themeColor="text1" w:themeTint="BF"/>
                        </w:rPr>
                      </w:pPr>
                      <w:r w:rsidRPr="001C751E">
                        <w:rPr>
                          <w:rStyle w:val="IntenseEmphasis"/>
                          <w:caps w:val="0"/>
                          <w:color w:val="404040" w:themeColor="text1" w:themeTint="BF"/>
                        </w:rPr>
                        <w:t xml:space="preserve">Always Use </w:t>
                      </w:r>
                      <w:r w:rsidRPr="004831CF">
                        <w:rPr>
                          <w:rStyle w:val="IntenseEmphasis"/>
                          <w:caps w:val="0"/>
                          <w:color w:val="009900"/>
                        </w:rPr>
                        <w:t>Good Lab Safety Practices</w:t>
                      </w:r>
                      <w:r w:rsidRPr="001C751E">
                        <w:rPr>
                          <w:rStyle w:val="IntenseEmphasis"/>
                          <w:caps w:val="0"/>
                          <w:color w:val="404040" w:themeColor="text1" w:themeTint="BF"/>
                        </w:rPr>
                        <w:t>!</w:t>
                      </w:r>
                    </w:p>
                    <w:p w14:paraId="4124C98F" w14:textId="77777777" w:rsidR="004831CF" w:rsidRPr="001C751E" w:rsidRDefault="004831CF" w:rsidP="004831CF">
                      <w:pPr>
                        <w:spacing w:before="0" w:after="0" w:line="240" w:lineRule="auto"/>
                        <w:ind w:left="-90" w:right="-268"/>
                        <w:rPr>
                          <w:rStyle w:val="IntenseEmphasis"/>
                          <w:caps w:val="0"/>
                          <w:color w:val="404040" w:themeColor="text1" w:themeTint="BF"/>
                        </w:rPr>
                      </w:pPr>
                    </w:p>
                    <w:p w14:paraId="4FA716BB" w14:textId="604BD54C"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No Food or drink</w:t>
                      </w:r>
                    </w:p>
                    <w:p w14:paraId="5842B2FA" w14:textId="4F36B82C"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Lab</w:t>
                      </w:r>
                      <w:r w:rsidR="004831CF" w:rsidRPr="004831CF">
                        <w:rPr>
                          <w:rStyle w:val="IntenseEmphasis"/>
                          <w:caps w:val="0"/>
                          <w:color w:val="404040" w:themeColor="text1" w:themeTint="BF"/>
                        </w:rPr>
                        <w:t>el</w:t>
                      </w:r>
                      <w:r w:rsidRPr="004831CF">
                        <w:rPr>
                          <w:rStyle w:val="IntenseEmphasis"/>
                          <w:caps w:val="0"/>
                          <w:color w:val="404040" w:themeColor="text1" w:themeTint="BF"/>
                        </w:rPr>
                        <w:t xml:space="preserve"> fridges and ice machines “Lab Use only”</w:t>
                      </w:r>
                    </w:p>
                    <w:p w14:paraId="3560E41B" w14:textId="0D6B4CB9" w:rsidR="001C751E" w:rsidRPr="004831CF" w:rsidRDefault="001C751E" w:rsidP="004831CF">
                      <w:pPr>
                        <w:pStyle w:val="ListParagraph"/>
                        <w:numPr>
                          <w:ilvl w:val="0"/>
                          <w:numId w:val="17"/>
                        </w:numPr>
                        <w:tabs>
                          <w:tab w:val="left" w:pos="270"/>
                        </w:tabs>
                        <w:spacing w:before="0" w:after="120" w:line="240" w:lineRule="auto"/>
                        <w:ind w:left="101" w:right="-274" w:hanging="187"/>
                        <w:contextualSpacing w:val="0"/>
                        <w:rPr>
                          <w:rStyle w:val="IntenseEmphasis"/>
                          <w:caps w:val="0"/>
                          <w:color w:val="404040" w:themeColor="text1" w:themeTint="BF"/>
                        </w:rPr>
                      </w:pPr>
                      <w:r w:rsidRPr="004831CF">
                        <w:rPr>
                          <w:rStyle w:val="IntenseEmphasis"/>
                          <w:caps w:val="0"/>
                          <w:color w:val="404040" w:themeColor="text1" w:themeTint="BF"/>
                        </w:rPr>
                        <w:t>Don’t work alone.</w:t>
                      </w:r>
                    </w:p>
                  </w:txbxContent>
                </v:textbox>
                <w10:wrap type="square" anchorx="margin"/>
              </v:roundrect>
            </w:pict>
          </mc:Fallback>
        </mc:AlternateContent>
      </w:r>
      <w:r w:rsidR="006D4E3B">
        <w:rPr>
          <w:sz w:val="24"/>
          <w:szCs w:val="24"/>
        </w:rPr>
        <w:t>Design</w:t>
      </w:r>
      <w:r w:rsidR="001C751E">
        <w:rPr>
          <w:sz w:val="24"/>
          <w:szCs w:val="24"/>
        </w:rPr>
        <w:t xml:space="preserve"> procedures </w:t>
      </w:r>
      <w:r w:rsidR="006D4E3B">
        <w:rPr>
          <w:sz w:val="24"/>
          <w:szCs w:val="24"/>
        </w:rPr>
        <w:t>to:</w:t>
      </w:r>
    </w:p>
    <w:p w14:paraId="6709B4C6" w14:textId="0CBBAFD7" w:rsidR="006D4E3B" w:rsidRDefault="006D4E3B" w:rsidP="006D4E3B">
      <w:pPr>
        <w:numPr>
          <w:ilvl w:val="1"/>
          <w:numId w:val="3"/>
        </w:numPr>
        <w:pBdr>
          <w:top w:val="nil"/>
          <w:left w:val="nil"/>
          <w:bottom w:val="nil"/>
          <w:right w:val="nil"/>
          <w:between w:val="nil"/>
        </w:pBdr>
        <w:spacing w:before="0" w:after="0" w:line="240" w:lineRule="auto"/>
        <w:ind w:left="3510"/>
        <w:rPr>
          <w:sz w:val="24"/>
          <w:szCs w:val="24"/>
        </w:rPr>
      </w:pPr>
      <w:r>
        <w:rPr>
          <w:b/>
          <w:sz w:val="24"/>
          <w:szCs w:val="24"/>
        </w:rPr>
        <w:t>M</w:t>
      </w:r>
      <w:r w:rsidR="00CB0D3E" w:rsidRPr="006D4E3B">
        <w:rPr>
          <w:b/>
          <w:sz w:val="24"/>
          <w:szCs w:val="24"/>
        </w:rPr>
        <w:t>inimize contact</w:t>
      </w:r>
    </w:p>
    <w:p w14:paraId="6F679725" w14:textId="77777777" w:rsidR="006D4E3B" w:rsidRPr="006D4E3B" w:rsidRDefault="006D4E3B" w:rsidP="006D4E3B">
      <w:pPr>
        <w:numPr>
          <w:ilvl w:val="1"/>
          <w:numId w:val="3"/>
        </w:numPr>
        <w:pBdr>
          <w:top w:val="nil"/>
          <w:left w:val="nil"/>
          <w:bottom w:val="nil"/>
          <w:right w:val="nil"/>
          <w:between w:val="nil"/>
        </w:pBdr>
        <w:spacing w:before="0" w:after="0" w:line="240" w:lineRule="auto"/>
        <w:ind w:left="3510"/>
        <w:rPr>
          <w:b/>
          <w:sz w:val="24"/>
          <w:szCs w:val="24"/>
        </w:rPr>
      </w:pPr>
      <w:r w:rsidRPr="006D4E3B">
        <w:rPr>
          <w:b/>
          <w:sz w:val="24"/>
          <w:szCs w:val="24"/>
        </w:rPr>
        <w:t xml:space="preserve">Minimize </w:t>
      </w:r>
      <w:r w:rsidR="001C751E" w:rsidRPr="006D4E3B">
        <w:rPr>
          <w:b/>
          <w:sz w:val="24"/>
          <w:szCs w:val="24"/>
        </w:rPr>
        <w:t>exposure time</w:t>
      </w:r>
    </w:p>
    <w:p w14:paraId="07AC6FE5" w14:textId="0CF1469D" w:rsidR="00CB0D3E" w:rsidRPr="006D4E3B" w:rsidRDefault="006D4E3B" w:rsidP="006D4E3B">
      <w:pPr>
        <w:numPr>
          <w:ilvl w:val="1"/>
          <w:numId w:val="3"/>
        </w:numPr>
        <w:pBdr>
          <w:top w:val="nil"/>
          <w:left w:val="nil"/>
          <w:bottom w:val="nil"/>
          <w:right w:val="nil"/>
          <w:between w:val="nil"/>
        </w:pBdr>
        <w:spacing w:before="0" w:after="0" w:line="240" w:lineRule="auto"/>
        <w:ind w:left="3510"/>
        <w:rPr>
          <w:b/>
          <w:sz w:val="24"/>
          <w:szCs w:val="24"/>
        </w:rPr>
      </w:pPr>
      <w:r w:rsidRPr="006D4E3B">
        <w:rPr>
          <w:b/>
          <w:sz w:val="24"/>
          <w:szCs w:val="24"/>
        </w:rPr>
        <w:t>Minimize</w:t>
      </w:r>
      <w:r w:rsidR="001C751E" w:rsidRPr="006D4E3B">
        <w:rPr>
          <w:b/>
          <w:sz w:val="24"/>
          <w:szCs w:val="24"/>
        </w:rPr>
        <w:t xml:space="preserve"> </w:t>
      </w:r>
      <w:r w:rsidRPr="006D4E3B">
        <w:rPr>
          <w:b/>
          <w:sz w:val="24"/>
          <w:szCs w:val="24"/>
        </w:rPr>
        <w:t xml:space="preserve">open container </w:t>
      </w:r>
      <w:r w:rsidR="001C751E" w:rsidRPr="006D4E3B">
        <w:rPr>
          <w:b/>
          <w:sz w:val="24"/>
          <w:szCs w:val="24"/>
        </w:rPr>
        <w:t>work.</w:t>
      </w:r>
    </w:p>
    <w:p w14:paraId="227178D1" w14:textId="28458524" w:rsidR="004831CF" w:rsidRPr="00CB0D3E" w:rsidRDefault="004831CF" w:rsidP="004831CF">
      <w:pPr>
        <w:numPr>
          <w:ilvl w:val="0"/>
          <w:numId w:val="3"/>
        </w:numPr>
        <w:pBdr>
          <w:top w:val="nil"/>
          <w:left w:val="nil"/>
          <w:bottom w:val="nil"/>
          <w:right w:val="nil"/>
          <w:between w:val="nil"/>
        </w:pBdr>
        <w:spacing w:before="0" w:after="0" w:line="240" w:lineRule="auto"/>
        <w:ind w:left="2981" w:hanging="274"/>
        <w:contextualSpacing/>
        <w:rPr>
          <w:color w:val="000000"/>
          <w:sz w:val="24"/>
          <w:szCs w:val="24"/>
        </w:rPr>
      </w:pPr>
      <w:r>
        <w:rPr>
          <w:sz w:val="24"/>
          <w:szCs w:val="24"/>
        </w:rPr>
        <w:t>Designate</w:t>
      </w:r>
      <w:r w:rsidR="006D4E3B">
        <w:rPr>
          <w:sz w:val="24"/>
          <w:szCs w:val="24"/>
        </w:rPr>
        <w:t xml:space="preserve"> and label work</w:t>
      </w:r>
      <w:r>
        <w:rPr>
          <w:sz w:val="24"/>
          <w:szCs w:val="24"/>
        </w:rPr>
        <w:t xml:space="preserve"> areas with </w:t>
      </w:r>
      <w:r>
        <w:rPr>
          <w:b/>
          <w:sz w:val="24"/>
          <w:szCs w:val="24"/>
        </w:rPr>
        <w:t>limited access</w:t>
      </w:r>
      <w:r>
        <w:rPr>
          <w:sz w:val="24"/>
          <w:szCs w:val="24"/>
        </w:rPr>
        <w:t>.</w:t>
      </w:r>
    </w:p>
    <w:p w14:paraId="4F030894" w14:textId="3F57EB84" w:rsidR="001C751E" w:rsidRDefault="004831CF" w:rsidP="004831CF">
      <w:pPr>
        <w:numPr>
          <w:ilvl w:val="0"/>
          <w:numId w:val="3"/>
        </w:numPr>
        <w:spacing w:before="0" w:after="0" w:line="240" w:lineRule="auto"/>
        <w:ind w:left="2970" w:hanging="270"/>
        <w:rPr>
          <w:rFonts w:ascii="Arial" w:eastAsia="Arial" w:hAnsi="Arial" w:cs="Arial"/>
          <w:sz w:val="24"/>
          <w:szCs w:val="24"/>
        </w:rPr>
      </w:pPr>
      <w:r w:rsidRPr="004831CF">
        <w:rPr>
          <w:b/>
          <w:color w:val="000000"/>
          <w:sz w:val="24"/>
          <w:szCs w:val="24"/>
        </w:rPr>
        <w:t xml:space="preserve">Never leave experiments </w:t>
      </w:r>
      <w:r w:rsidR="001C751E" w:rsidRPr="004831CF">
        <w:rPr>
          <w:b/>
          <w:color w:val="000000"/>
          <w:sz w:val="24"/>
          <w:szCs w:val="24"/>
        </w:rPr>
        <w:t>unattended</w:t>
      </w:r>
      <w:r w:rsidR="001C751E">
        <w:rPr>
          <w:color w:val="000000"/>
          <w:sz w:val="24"/>
          <w:szCs w:val="24"/>
        </w:rPr>
        <w:t>.</w:t>
      </w:r>
    </w:p>
    <w:p w14:paraId="4D9BD355" w14:textId="77777777" w:rsidR="006D4E3B" w:rsidRDefault="008B2ACD" w:rsidP="004831CF">
      <w:pPr>
        <w:numPr>
          <w:ilvl w:val="0"/>
          <w:numId w:val="3"/>
        </w:numPr>
        <w:spacing w:before="0" w:after="0" w:line="240" w:lineRule="auto"/>
        <w:ind w:left="2970" w:hanging="270"/>
        <w:rPr>
          <w:sz w:val="24"/>
          <w:szCs w:val="24"/>
        </w:rPr>
      </w:pPr>
      <w:r>
        <w:rPr>
          <w:sz w:val="24"/>
          <w:szCs w:val="24"/>
        </w:rPr>
        <w:t>Practice proper glove removal technique. (</w:t>
      </w:r>
      <w:hyperlink r:id="rId15">
        <w:r>
          <w:rPr>
            <w:color w:val="0563C1"/>
            <w:sz w:val="24"/>
            <w:szCs w:val="24"/>
            <w:u w:val="single"/>
          </w:rPr>
          <w:t>Click here for a video</w:t>
        </w:r>
      </w:hyperlink>
      <w:r>
        <w:rPr>
          <w:sz w:val="24"/>
          <w:szCs w:val="24"/>
        </w:rPr>
        <w:t xml:space="preserve">). </w:t>
      </w:r>
    </w:p>
    <w:p w14:paraId="453BF6E5" w14:textId="1442469E" w:rsidR="004831CF" w:rsidRDefault="008B2ACD" w:rsidP="004831CF">
      <w:pPr>
        <w:numPr>
          <w:ilvl w:val="0"/>
          <w:numId w:val="3"/>
        </w:numPr>
        <w:spacing w:before="0" w:after="0" w:line="240" w:lineRule="auto"/>
        <w:ind w:left="2970" w:hanging="270"/>
        <w:rPr>
          <w:sz w:val="24"/>
          <w:szCs w:val="24"/>
        </w:rPr>
      </w:pPr>
      <w:r w:rsidRPr="006D4E3B">
        <w:rPr>
          <w:b/>
          <w:sz w:val="24"/>
          <w:szCs w:val="24"/>
        </w:rPr>
        <w:t>Never reuse disposable gloves</w:t>
      </w:r>
      <w:r>
        <w:rPr>
          <w:sz w:val="24"/>
          <w:szCs w:val="24"/>
        </w:rPr>
        <w:t xml:space="preserve">. </w:t>
      </w:r>
    </w:p>
    <w:p w14:paraId="00000028" w14:textId="0A4FF0DD" w:rsidR="00410C13" w:rsidRDefault="008B2ACD" w:rsidP="004831CF">
      <w:pPr>
        <w:numPr>
          <w:ilvl w:val="0"/>
          <w:numId w:val="3"/>
        </w:numPr>
        <w:spacing w:before="0" w:after="0" w:line="240" w:lineRule="auto"/>
        <w:ind w:left="2970" w:hanging="270"/>
        <w:rPr>
          <w:sz w:val="24"/>
          <w:szCs w:val="24"/>
        </w:rPr>
      </w:pPr>
      <w:r w:rsidRPr="006D4E3B">
        <w:rPr>
          <w:b/>
          <w:sz w:val="24"/>
          <w:szCs w:val="24"/>
        </w:rPr>
        <w:t>Wash hands</w:t>
      </w:r>
      <w:r>
        <w:rPr>
          <w:sz w:val="24"/>
          <w:szCs w:val="24"/>
        </w:rPr>
        <w:t xml:space="preserve"> before breaks and after work has been completed.</w:t>
      </w:r>
    </w:p>
    <w:p w14:paraId="6E2EDC4F" w14:textId="6670A3FC" w:rsidR="006D4E3B" w:rsidRDefault="006D4E3B" w:rsidP="004831CF">
      <w:pPr>
        <w:numPr>
          <w:ilvl w:val="0"/>
          <w:numId w:val="3"/>
        </w:numPr>
        <w:spacing w:before="0" w:after="0" w:line="240" w:lineRule="auto"/>
        <w:ind w:left="2970" w:hanging="270"/>
        <w:rPr>
          <w:sz w:val="24"/>
          <w:szCs w:val="24"/>
        </w:rPr>
      </w:pPr>
      <w:r w:rsidRPr="006D4E3B">
        <w:rPr>
          <w:b/>
          <w:sz w:val="24"/>
          <w:szCs w:val="24"/>
        </w:rPr>
        <w:t>Regularly check containers</w:t>
      </w:r>
      <w:r>
        <w:rPr>
          <w:sz w:val="24"/>
          <w:szCs w:val="24"/>
        </w:rPr>
        <w:t xml:space="preserve"> for cracks/warping.</w:t>
      </w:r>
    </w:p>
    <w:p w14:paraId="00000029" w14:textId="5AB14D81" w:rsidR="00410C13" w:rsidRPr="00C231B5" w:rsidRDefault="008B2ACD" w:rsidP="000C6DF1">
      <w:pPr>
        <w:pStyle w:val="Heading2"/>
        <w:spacing w:before="240" w:line="240" w:lineRule="auto"/>
        <w:rPr>
          <w:b/>
          <w:sz w:val="22"/>
        </w:rPr>
      </w:pPr>
      <w:r w:rsidRPr="00C231B5">
        <w:rPr>
          <w:b/>
          <w:sz w:val="22"/>
        </w:rPr>
        <w:t>Safe weighing practices</w:t>
      </w:r>
    </w:p>
    <w:p w14:paraId="0000002A" w14:textId="0479B646" w:rsidR="00410C13" w:rsidRDefault="00F432B1" w:rsidP="008D2DA0">
      <w:pPr>
        <w:spacing w:after="0" w:line="240" w:lineRule="auto"/>
        <w:rPr>
          <w:sz w:val="24"/>
          <w:szCs w:val="24"/>
        </w:rPr>
      </w:pPr>
      <w:r>
        <w:rPr>
          <w:noProof/>
        </w:rPr>
        <w:drawing>
          <wp:anchor distT="0" distB="0" distL="114300" distR="114300" simplePos="0" relativeHeight="251707392" behindDoc="0" locked="0" layoutInCell="1" allowOverlap="1" wp14:anchorId="309CA20A" wp14:editId="7304650B">
            <wp:simplePos x="0" y="0"/>
            <wp:positionH relativeFrom="margin">
              <wp:posOffset>5015132</wp:posOffset>
            </wp:positionH>
            <wp:positionV relativeFrom="paragraph">
              <wp:posOffset>310320</wp:posOffset>
            </wp:positionV>
            <wp:extent cx="409500" cy="618978"/>
            <wp:effectExtent l="0" t="0" r="0" b="0"/>
            <wp:wrapNone/>
            <wp:docPr id="34" name="Picture 34" descr="Jar, Empty, Glass, Transparent, Container, Lid, Bot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r, Empty, Glass, Transparent, Container, Lid, Bott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9500" cy="61897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680">
        <w:rPr>
          <w:sz w:val="24"/>
          <w:szCs w:val="24"/>
        </w:rPr>
        <w:t>To w</w:t>
      </w:r>
      <w:r>
        <w:rPr>
          <w:sz w:val="24"/>
          <w:szCs w:val="24"/>
        </w:rPr>
        <w:t>eigh</w:t>
      </w:r>
      <w:r w:rsidR="008B2ACD">
        <w:rPr>
          <w:sz w:val="24"/>
          <w:szCs w:val="24"/>
        </w:rPr>
        <w:t xml:space="preserve"> toxic powders </w:t>
      </w:r>
      <w:r>
        <w:rPr>
          <w:sz w:val="24"/>
          <w:szCs w:val="24"/>
        </w:rPr>
        <w:t>safely</w:t>
      </w:r>
      <w:r w:rsidR="00295680">
        <w:rPr>
          <w:sz w:val="24"/>
          <w:szCs w:val="24"/>
        </w:rPr>
        <w:t xml:space="preserve">, </w:t>
      </w:r>
      <w:r w:rsidR="00295680" w:rsidRPr="00295680">
        <w:rPr>
          <w:b/>
          <w:sz w:val="24"/>
          <w:szCs w:val="24"/>
        </w:rPr>
        <w:t xml:space="preserve">use </w:t>
      </w:r>
      <w:r w:rsidR="008B2ACD" w:rsidRPr="00295680">
        <w:rPr>
          <w:b/>
          <w:sz w:val="24"/>
          <w:szCs w:val="24"/>
        </w:rPr>
        <w:t>a bala</w:t>
      </w:r>
      <w:r w:rsidRPr="00295680">
        <w:rPr>
          <w:b/>
          <w:sz w:val="24"/>
          <w:szCs w:val="24"/>
        </w:rPr>
        <w:t>nce inside a chemical fume hood</w:t>
      </w:r>
      <w:r>
        <w:rPr>
          <w:sz w:val="24"/>
          <w:szCs w:val="24"/>
        </w:rPr>
        <w:t>. If the balance can’t be placed in the fume hood, use</w:t>
      </w:r>
      <w:r w:rsidR="008B2ACD">
        <w:rPr>
          <w:sz w:val="24"/>
          <w:szCs w:val="24"/>
        </w:rPr>
        <w:t xml:space="preserve"> the </w:t>
      </w:r>
      <w:r w:rsidRPr="00295680">
        <w:rPr>
          <w:b/>
          <w:sz w:val="24"/>
          <w:szCs w:val="24"/>
        </w:rPr>
        <w:t>tared container procedure</w:t>
      </w:r>
      <w:r w:rsidR="008B2ACD">
        <w:rPr>
          <w:sz w:val="24"/>
          <w:szCs w:val="24"/>
        </w:rPr>
        <w:t>:</w:t>
      </w:r>
      <w:r w:rsidRPr="00F432B1">
        <w:rPr>
          <w:noProof/>
        </w:rPr>
        <w:t xml:space="preserve"> </w:t>
      </w:r>
    </w:p>
    <w:p w14:paraId="0000002B" w14:textId="0C12B450" w:rsidR="00410C13" w:rsidRDefault="00473DBE" w:rsidP="007A24D2">
      <w:pPr>
        <w:numPr>
          <w:ilvl w:val="0"/>
          <w:numId w:val="10"/>
        </w:numPr>
        <w:spacing w:after="0" w:line="240" w:lineRule="auto"/>
        <w:rPr>
          <w:sz w:val="24"/>
          <w:szCs w:val="24"/>
        </w:rPr>
      </w:pPr>
      <w:r w:rsidRPr="007A24D2">
        <w:rPr>
          <w:b/>
          <w:sz w:val="24"/>
          <w:szCs w:val="24"/>
        </w:rPr>
        <w:t>Tare</w:t>
      </w:r>
      <w:r w:rsidR="00F432B1">
        <w:rPr>
          <w:sz w:val="24"/>
          <w:szCs w:val="24"/>
        </w:rPr>
        <w:t xml:space="preserve"> a</w:t>
      </w:r>
      <w:r>
        <w:rPr>
          <w:sz w:val="24"/>
          <w:szCs w:val="24"/>
        </w:rPr>
        <w:t xml:space="preserve"> container and lid</w:t>
      </w:r>
      <w:r w:rsidR="00F432B1">
        <w:rPr>
          <w:sz w:val="24"/>
          <w:szCs w:val="24"/>
        </w:rPr>
        <w:t>.</w:t>
      </w:r>
    </w:p>
    <w:p w14:paraId="7037589A" w14:textId="668B38DA" w:rsidR="00F432B1" w:rsidRDefault="00F432B1" w:rsidP="008D2DA0">
      <w:pPr>
        <w:numPr>
          <w:ilvl w:val="0"/>
          <w:numId w:val="10"/>
        </w:numPr>
        <w:spacing w:before="0" w:after="0" w:line="240" w:lineRule="auto"/>
        <w:rPr>
          <w:sz w:val="24"/>
          <w:szCs w:val="24"/>
        </w:rPr>
      </w:pPr>
      <w:r w:rsidRPr="007A24D2">
        <w:rPr>
          <w:b/>
          <w:noProof/>
        </w:rPr>
        <w:drawing>
          <wp:anchor distT="0" distB="0" distL="114300" distR="114300" simplePos="0" relativeHeight="251706368" behindDoc="0" locked="0" layoutInCell="1" allowOverlap="1" wp14:anchorId="7323BB1D" wp14:editId="57524D19">
            <wp:simplePos x="0" y="0"/>
            <wp:positionH relativeFrom="column">
              <wp:posOffset>4783016</wp:posOffset>
            </wp:positionH>
            <wp:positionV relativeFrom="paragraph">
              <wp:posOffset>54317</wp:posOffset>
            </wp:positionV>
            <wp:extent cx="900332" cy="461228"/>
            <wp:effectExtent l="0" t="0" r="0" b="0"/>
            <wp:wrapNone/>
            <wp:docPr id="35" name="Picture 35" descr="Balance, Scales, Picture Frame, Fram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lance, Scales, Picture Frame, Fram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0332" cy="4612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24D2">
        <w:rPr>
          <w:b/>
          <w:sz w:val="24"/>
          <w:szCs w:val="24"/>
        </w:rPr>
        <w:t>Add che</w:t>
      </w:r>
      <w:r w:rsidR="004831CF" w:rsidRPr="007A24D2">
        <w:rPr>
          <w:b/>
          <w:sz w:val="24"/>
          <w:szCs w:val="24"/>
        </w:rPr>
        <w:t>mical</w:t>
      </w:r>
      <w:r w:rsidR="004831CF">
        <w:rPr>
          <w:sz w:val="24"/>
          <w:szCs w:val="24"/>
        </w:rPr>
        <w:t xml:space="preserve"> to container</w:t>
      </w:r>
      <w:r>
        <w:rPr>
          <w:sz w:val="24"/>
          <w:szCs w:val="24"/>
        </w:rPr>
        <w:t xml:space="preserve"> in the fume hood.</w:t>
      </w:r>
    </w:p>
    <w:p w14:paraId="0000002C" w14:textId="456D08EC" w:rsidR="00410C13" w:rsidRDefault="00F432B1" w:rsidP="008D2DA0">
      <w:pPr>
        <w:numPr>
          <w:ilvl w:val="0"/>
          <w:numId w:val="10"/>
        </w:numPr>
        <w:spacing w:before="0" w:after="0" w:line="240" w:lineRule="auto"/>
        <w:rPr>
          <w:sz w:val="24"/>
          <w:szCs w:val="24"/>
        </w:rPr>
      </w:pPr>
      <w:r w:rsidRPr="007A24D2">
        <w:rPr>
          <w:b/>
          <w:sz w:val="24"/>
          <w:szCs w:val="24"/>
        </w:rPr>
        <w:t>C</w:t>
      </w:r>
      <w:r w:rsidR="00473DBE" w:rsidRPr="007A24D2">
        <w:rPr>
          <w:b/>
          <w:sz w:val="24"/>
          <w:szCs w:val="24"/>
        </w:rPr>
        <w:t>lose lid</w:t>
      </w:r>
      <w:r>
        <w:rPr>
          <w:sz w:val="24"/>
          <w:szCs w:val="24"/>
        </w:rPr>
        <w:t xml:space="preserve"> and </w:t>
      </w:r>
      <w:r w:rsidRPr="007A24D2">
        <w:rPr>
          <w:b/>
          <w:sz w:val="24"/>
          <w:szCs w:val="24"/>
        </w:rPr>
        <w:t>weigh</w:t>
      </w:r>
      <w:r>
        <w:rPr>
          <w:sz w:val="24"/>
          <w:szCs w:val="24"/>
        </w:rPr>
        <w:t xml:space="preserve"> in the balance.</w:t>
      </w:r>
      <w:r w:rsidRPr="00F432B1">
        <w:t xml:space="preserve"> </w:t>
      </w:r>
    </w:p>
    <w:p w14:paraId="7F3AD476" w14:textId="11FD2A86" w:rsidR="008877F6" w:rsidRPr="008877F6" w:rsidRDefault="00F432B1" w:rsidP="008D2DA0">
      <w:pPr>
        <w:numPr>
          <w:ilvl w:val="0"/>
          <w:numId w:val="10"/>
        </w:numPr>
        <w:spacing w:before="0" w:after="0" w:line="240" w:lineRule="auto"/>
        <w:rPr>
          <w:sz w:val="24"/>
          <w:szCs w:val="24"/>
        </w:rPr>
      </w:pPr>
      <w:r w:rsidRPr="007A24D2">
        <w:rPr>
          <w:b/>
          <w:sz w:val="24"/>
          <w:szCs w:val="24"/>
        </w:rPr>
        <w:t>Repeat</w:t>
      </w:r>
      <w:r>
        <w:rPr>
          <w:sz w:val="24"/>
          <w:szCs w:val="24"/>
        </w:rPr>
        <w:t xml:space="preserve"> until desired weight is achieved.</w:t>
      </w:r>
    </w:p>
    <w:p w14:paraId="0000002F" w14:textId="04989A03" w:rsidR="00410C13" w:rsidRPr="00C231B5" w:rsidRDefault="00C231B5" w:rsidP="000C6DF1">
      <w:pPr>
        <w:pStyle w:val="Heading1"/>
        <w:spacing w:before="240" w:line="240" w:lineRule="auto"/>
        <w:rPr>
          <w:b/>
          <w:color w:val="auto"/>
          <w:sz w:val="24"/>
        </w:rPr>
      </w:pPr>
      <w:r>
        <w:rPr>
          <w:b/>
          <w:color w:val="auto"/>
          <w:sz w:val="24"/>
        </w:rPr>
        <w:t>Personal Protective Equipment</w:t>
      </w:r>
    </w:p>
    <w:p w14:paraId="00000030" w14:textId="3EBEF40F" w:rsidR="00410C13" w:rsidRPr="000C6DF1" w:rsidRDefault="006D4E3B" w:rsidP="008D2DA0">
      <w:pPr>
        <w:spacing w:line="240" w:lineRule="auto"/>
        <w:rPr>
          <w:rStyle w:val="SubtleEmphasis"/>
          <w:sz w:val="23"/>
          <w:szCs w:val="23"/>
        </w:rPr>
      </w:pPr>
      <w:r w:rsidRPr="000C6DF1">
        <w:rPr>
          <w:rStyle w:val="SubtleEmphasis"/>
          <w:sz w:val="23"/>
          <w:szCs w:val="23"/>
        </w:rPr>
        <w:t>Leave contaminated PPE in the work area and don’t use it to tou</w:t>
      </w:r>
      <w:r w:rsidR="000C6DF1" w:rsidRPr="000C6DF1">
        <w:rPr>
          <w:rStyle w:val="SubtleEmphasis"/>
          <w:sz w:val="23"/>
          <w:szCs w:val="23"/>
        </w:rPr>
        <w:t>ch common items (e.g. doorknobs).</w:t>
      </w:r>
    </w:p>
    <w:tbl>
      <w:tblPr>
        <w:tblStyle w:val="ListTable3-Accent1"/>
        <w:tblW w:w="0" w:type="auto"/>
        <w:tblBorders>
          <w:top w:val="dashed" w:sz="18" w:space="0" w:color="FFCC00" w:themeColor="accent1"/>
          <w:left w:val="dashed" w:sz="18" w:space="0" w:color="FFCC00" w:themeColor="accent1"/>
          <w:bottom w:val="dashed" w:sz="18" w:space="0" w:color="FFCC00" w:themeColor="accent1"/>
          <w:right w:val="dashed" w:sz="18" w:space="0" w:color="FFCC00" w:themeColor="accent1"/>
          <w:insideH w:val="dashed" w:sz="18" w:space="0" w:color="FFCC00" w:themeColor="accent1"/>
          <w:insideV w:val="dashed" w:sz="18" w:space="0" w:color="FFCC00" w:themeColor="accent1"/>
        </w:tblBorders>
        <w:tblLook w:val="04A0" w:firstRow="1" w:lastRow="0" w:firstColumn="1" w:lastColumn="0" w:noHBand="0" w:noVBand="1"/>
      </w:tblPr>
      <w:tblGrid>
        <w:gridCol w:w="3106"/>
        <w:gridCol w:w="3104"/>
        <w:gridCol w:w="3104"/>
      </w:tblGrid>
      <w:tr w:rsidR="0087150D" w14:paraId="313E0FAC" w14:textId="77777777" w:rsidTr="0087150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06" w:type="dxa"/>
            <w:shd w:val="clear" w:color="auto" w:fill="FFF4CC" w:themeFill="accent1" w:themeFillTint="33"/>
          </w:tcPr>
          <w:p w14:paraId="7E9FB1BA" w14:textId="0257DFDC" w:rsidR="000C6DF1" w:rsidRPr="000C6DF1" w:rsidRDefault="000C6DF1" w:rsidP="000C6DF1">
            <w:pPr>
              <w:spacing w:before="0"/>
              <w:jc w:val="center"/>
              <w:rPr>
                <w:smallCaps/>
                <w:color w:val="404040" w:themeColor="text1" w:themeTint="BF"/>
                <w:sz w:val="28"/>
                <w:szCs w:val="24"/>
              </w:rPr>
            </w:pPr>
            <w:r w:rsidRPr="000C6DF1">
              <w:rPr>
                <w:smallCaps/>
                <w:color w:val="404040" w:themeColor="text1" w:themeTint="BF"/>
                <w:sz w:val="28"/>
                <w:szCs w:val="24"/>
              </w:rPr>
              <w:t>Hands</w:t>
            </w:r>
          </w:p>
        </w:tc>
        <w:tc>
          <w:tcPr>
            <w:tcW w:w="3104" w:type="dxa"/>
            <w:shd w:val="clear" w:color="auto" w:fill="FFF4CC" w:themeFill="accent1" w:themeFillTint="33"/>
          </w:tcPr>
          <w:p w14:paraId="4F723AEF" w14:textId="5E0AC894" w:rsidR="000C6DF1" w:rsidRPr="000C6DF1" w:rsidRDefault="000C6DF1" w:rsidP="000C6DF1">
            <w:pPr>
              <w:spacing w:before="0"/>
              <w:jc w:val="center"/>
              <w:cnfStyle w:val="100000000000" w:firstRow="1" w:lastRow="0" w:firstColumn="0" w:lastColumn="0" w:oddVBand="0" w:evenVBand="0" w:oddHBand="0" w:evenHBand="0" w:firstRowFirstColumn="0" w:firstRowLastColumn="0" w:lastRowFirstColumn="0" w:lastRowLastColumn="0"/>
              <w:rPr>
                <w:smallCaps/>
                <w:color w:val="404040" w:themeColor="text1" w:themeTint="BF"/>
                <w:sz w:val="28"/>
                <w:szCs w:val="24"/>
              </w:rPr>
            </w:pPr>
            <w:r w:rsidRPr="000C6DF1">
              <w:rPr>
                <w:smallCaps/>
                <w:color w:val="404040" w:themeColor="text1" w:themeTint="BF"/>
                <w:sz w:val="28"/>
                <w:szCs w:val="24"/>
              </w:rPr>
              <w:t>Eye &amp; Face</w:t>
            </w:r>
          </w:p>
        </w:tc>
        <w:tc>
          <w:tcPr>
            <w:tcW w:w="3104" w:type="dxa"/>
            <w:shd w:val="clear" w:color="auto" w:fill="FFF4CC" w:themeFill="accent1" w:themeFillTint="33"/>
          </w:tcPr>
          <w:p w14:paraId="6C4BC128" w14:textId="6CF9220D" w:rsidR="000C6DF1" w:rsidRPr="000C6DF1" w:rsidRDefault="000C6DF1" w:rsidP="000C6DF1">
            <w:pPr>
              <w:spacing w:before="0"/>
              <w:jc w:val="center"/>
              <w:cnfStyle w:val="100000000000" w:firstRow="1" w:lastRow="0" w:firstColumn="0" w:lastColumn="0" w:oddVBand="0" w:evenVBand="0" w:oddHBand="0" w:evenHBand="0" w:firstRowFirstColumn="0" w:firstRowLastColumn="0" w:lastRowFirstColumn="0" w:lastRowLastColumn="0"/>
              <w:rPr>
                <w:smallCaps/>
                <w:color w:val="404040" w:themeColor="text1" w:themeTint="BF"/>
                <w:sz w:val="28"/>
                <w:szCs w:val="24"/>
              </w:rPr>
            </w:pPr>
            <w:r w:rsidRPr="000C6DF1">
              <w:rPr>
                <w:smallCaps/>
                <w:color w:val="404040" w:themeColor="text1" w:themeTint="BF"/>
                <w:sz w:val="28"/>
                <w:szCs w:val="24"/>
              </w:rPr>
              <w:t>Skin</w:t>
            </w:r>
          </w:p>
        </w:tc>
      </w:tr>
      <w:tr w:rsidR="000C6DF1" w14:paraId="2222C52E" w14:textId="77777777" w:rsidTr="0087150D">
        <w:trPr>
          <w:cnfStyle w:val="000000100000" w:firstRow="0" w:lastRow="0" w:firstColumn="0" w:lastColumn="0" w:oddVBand="0" w:evenVBand="0" w:oddHBand="1" w:evenHBand="0" w:firstRowFirstColumn="0" w:firstRowLastColumn="0" w:lastRowFirstColumn="0" w:lastRowLastColumn="0"/>
          <w:trHeight w:val="4374"/>
        </w:trPr>
        <w:tc>
          <w:tcPr>
            <w:cnfStyle w:val="001000000000" w:firstRow="0" w:lastRow="0" w:firstColumn="1" w:lastColumn="0" w:oddVBand="0" w:evenVBand="0" w:oddHBand="0" w:evenHBand="0" w:firstRowFirstColumn="0" w:firstRowLastColumn="0" w:lastRowFirstColumn="0" w:lastRowLastColumn="0"/>
            <w:tcW w:w="3106" w:type="dxa"/>
            <w:tcBorders>
              <w:top w:val="none" w:sz="0" w:space="0" w:color="auto"/>
              <w:bottom w:val="none" w:sz="0" w:space="0" w:color="auto"/>
              <w:right w:val="none" w:sz="0" w:space="0" w:color="auto"/>
            </w:tcBorders>
          </w:tcPr>
          <w:p w14:paraId="0C297B8F" w14:textId="538A9FE0" w:rsidR="000C6DF1" w:rsidRPr="000C6DF1" w:rsidRDefault="000C6DF1" w:rsidP="000C6DF1">
            <w:pPr>
              <w:pStyle w:val="ListParagraph"/>
              <w:numPr>
                <w:ilvl w:val="0"/>
                <w:numId w:val="18"/>
              </w:numPr>
              <w:ind w:left="231" w:right="-115" w:hanging="274"/>
              <w:contextualSpacing w:val="0"/>
              <w:rPr>
                <w:b w:val="0"/>
                <w:color w:val="404040" w:themeColor="text1" w:themeTint="BF"/>
                <w:sz w:val="28"/>
                <w:szCs w:val="24"/>
              </w:rPr>
            </w:pPr>
            <w:r w:rsidRPr="000C6DF1">
              <w:rPr>
                <w:b w:val="0"/>
                <w:color w:val="404040" w:themeColor="text1" w:themeTint="BF"/>
                <w:sz w:val="24"/>
                <w:szCs w:val="24"/>
              </w:rPr>
              <w:t xml:space="preserve">Disposable </w:t>
            </w:r>
            <w:r w:rsidRPr="007A24D2">
              <w:rPr>
                <w:color w:val="404040" w:themeColor="text1" w:themeTint="BF"/>
                <w:sz w:val="24"/>
                <w:szCs w:val="24"/>
              </w:rPr>
              <w:t>gloves</w:t>
            </w:r>
            <w:r w:rsidRPr="000C6DF1">
              <w:rPr>
                <w:b w:val="0"/>
                <w:color w:val="404040" w:themeColor="text1" w:themeTint="BF"/>
                <w:sz w:val="24"/>
                <w:szCs w:val="24"/>
              </w:rPr>
              <w:t xml:space="preserve"> required.</w:t>
            </w:r>
          </w:p>
          <w:p w14:paraId="060501BA" w14:textId="34D65C98" w:rsidR="000C6DF1" w:rsidRPr="000C6DF1" w:rsidRDefault="000C6DF1" w:rsidP="000C6DF1">
            <w:pPr>
              <w:pStyle w:val="ListParagraph"/>
              <w:numPr>
                <w:ilvl w:val="0"/>
                <w:numId w:val="18"/>
              </w:numPr>
              <w:ind w:left="231" w:right="-115" w:hanging="274"/>
              <w:contextualSpacing w:val="0"/>
              <w:rPr>
                <w:b w:val="0"/>
                <w:color w:val="404040" w:themeColor="text1" w:themeTint="BF"/>
                <w:sz w:val="28"/>
                <w:szCs w:val="24"/>
              </w:rPr>
            </w:pPr>
            <w:r w:rsidRPr="000C6DF1">
              <w:rPr>
                <w:b w:val="0"/>
                <w:color w:val="404040" w:themeColor="text1" w:themeTint="BF"/>
                <w:sz w:val="24"/>
                <w:szCs w:val="24"/>
              </w:rPr>
              <w:t xml:space="preserve">Always check </w:t>
            </w:r>
            <w:hyperlink r:id="rId18" w:history="1">
              <w:r w:rsidRPr="0087150D">
                <w:rPr>
                  <w:rStyle w:val="Hyperlink"/>
                  <w:b w:val="0"/>
                  <w:bCs w:val="0"/>
                  <w:sz w:val="24"/>
                  <w:szCs w:val="24"/>
                </w:rPr>
                <w:t>glove compatibility</w:t>
              </w:r>
            </w:hyperlink>
            <w:r w:rsidRPr="000C6DF1">
              <w:rPr>
                <w:b w:val="0"/>
                <w:color w:val="404040" w:themeColor="text1" w:themeTint="BF"/>
                <w:sz w:val="24"/>
                <w:szCs w:val="24"/>
              </w:rPr>
              <w:t xml:space="preserve"> with the specific chemical in use.</w:t>
            </w:r>
          </w:p>
          <w:p w14:paraId="34956628" w14:textId="170FC85C" w:rsidR="000C6DF1" w:rsidRPr="000C6DF1" w:rsidRDefault="000C6DF1" w:rsidP="007C2668">
            <w:pPr>
              <w:pStyle w:val="ListParagraph"/>
              <w:numPr>
                <w:ilvl w:val="0"/>
                <w:numId w:val="18"/>
              </w:numPr>
              <w:ind w:left="227" w:right="-115" w:hanging="270"/>
              <w:contextualSpacing w:val="0"/>
              <w:rPr>
                <w:b w:val="0"/>
                <w:color w:val="404040" w:themeColor="text1" w:themeTint="BF"/>
                <w:sz w:val="28"/>
                <w:szCs w:val="24"/>
              </w:rPr>
            </w:pPr>
            <w:r w:rsidRPr="000C6DF1">
              <w:rPr>
                <w:b w:val="0"/>
                <w:color w:val="404040" w:themeColor="text1" w:themeTint="BF"/>
                <w:sz w:val="24"/>
                <w:szCs w:val="24"/>
              </w:rPr>
              <w:t>If working with a chemical with high dermal toxicity, double-glove.</w:t>
            </w:r>
            <w:r w:rsidR="007C2668">
              <w:rPr>
                <w:noProof/>
              </w:rPr>
              <w:t xml:space="preserve"> </w:t>
            </w:r>
          </w:p>
          <w:p w14:paraId="1AA170F1" w14:textId="491DA3B5" w:rsidR="000C6DF1" w:rsidRDefault="000C6DF1" w:rsidP="000C6DF1">
            <w:pPr>
              <w:pStyle w:val="ListParagraph"/>
              <w:numPr>
                <w:ilvl w:val="0"/>
                <w:numId w:val="18"/>
              </w:numPr>
              <w:ind w:left="231" w:right="-115" w:hanging="274"/>
              <w:contextualSpacing w:val="0"/>
              <w:rPr>
                <w:b w:val="0"/>
                <w:color w:val="404040" w:themeColor="text1" w:themeTint="BF"/>
                <w:sz w:val="24"/>
                <w:szCs w:val="24"/>
              </w:rPr>
            </w:pPr>
            <w:r w:rsidRPr="000C6DF1">
              <w:rPr>
                <w:b w:val="0"/>
                <w:color w:val="404040" w:themeColor="text1" w:themeTint="BF"/>
                <w:sz w:val="24"/>
                <w:szCs w:val="24"/>
              </w:rPr>
              <w:t>Change gloves when contaminated or damaged.</w:t>
            </w:r>
          </w:p>
          <w:p w14:paraId="64C1E9E2" w14:textId="59B28DF6" w:rsidR="000C6DF1" w:rsidRDefault="007C2668" w:rsidP="000C6DF1">
            <w:pPr>
              <w:pStyle w:val="ListParagraph"/>
              <w:ind w:left="231" w:right="-115"/>
              <w:contextualSpacing w:val="0"/>
              <w:rPr>
                <w:b w:val="0"/>
                <w:color w:val="404040" w:themeColor="text1" w:themeTint="BF"/>
                <w:sz w:val="24"/>
                <w:szCs w:val="24"/>
              </w:rPr>
            </w:pPr>
            <w:r w:rsidRPr="007C2668">
              <w:rPr>
                <w:noProof/>
                <w:color w:val="404040" w:themeColor="text1" w:themeTint="BF"/>
                <w:sz w:val="24"/>
                <w:szCs w:val="24"/>
              </w:rPr>
              <w:drawing>
                <wp:anchor distT="0" distB="0" distL="114300" distR="114300" simplePos="0" relativeHeight="251718656" behindDoc="0" locked="0" layoutInCell="1" allowOverlap="1" wp14:anchorId="6E52E990" wp14:editId="28947900">
                  <wp:simplePos x="0" y="0"/>
                  <wp:positionH relativeFrom="column">
                    <wp:posOffset>574557</wp:posOffset>
                  </wp:positionH>
                  <wp:positionV relativeFrom="paragraph">
                    <wp:posOffset>81482</wp:posOffset>
                  </wp:positionV>
                  <wp:extent cx="712382" cy="676593"/>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rot="10800000">
                            <a:off x="0" y="0"/>
                            <a:ext cx="712382" cy="676593"/>
                          </a:xfrm>
                          <a:prstGeom prst="rect">
                            <a:avLst/>
                          </a:prstGeom>
                        </pic:spPr>
                      </pic:pic>
                    </a:graphicData>
                  </a:graphic>
                  <wp14:sizeRelH relativeFrom="margin">
                    <wp14:pctWidth>0</wp14:pctWidth>
                  </wp14:sizeRelH>
                  <wp14:sizeRelV relativeFrom="margin">
                    <wp14:pctHeight>0</wp14:pctHeight>
                  </wp14:sizeRelV>
                </wp:anchor>
              </w:drawing>
            </w:r>
          </w:p>
          <w:p w14:paraId="34EC01F1" w14:textId="6B5603D7" w:rsidR="000C6DF1" w:rsidRPr="007C2668" w:rsidRDefault="000C6DF1" w:rsidP="007C2668">
            <w:pPr>
              <w:ind w:right="-115"/>
              <w:rPr>
                <w:color w:val="404040" w:themeColor="text1" w:themeTint="BF"/>
                <w:sz w:val="24"/>
                <w:szCs w:val="24"/>
              </w:rPr>
            </w:pPr>
          </w:p>
        </w:tc>
        <w:tc>
          <w:tcPr>
            <w:tcW w:w="3104" w:type="dxa"/>
            <w:tcBorders>
              <w:top w:val="none" w:sz="0" w:space="0" w:color="auto"/>
              <w:bottom w:val="none" w:sz="0" w:space="0" w:color="auto"/>
            </w:tcBorders>
          </w:tcPr>
          <w:p w14:paraId="4D045404" w14:textId="447777C7" w:rsidR="000C6DF1" w:rsidRDefault="00672234" w:rsidP="00672234">
            <w:pPr>
              <w:pStyle w:val="ListParagraph"/>
              <w:numPr>
                <w:ilvl w:val="0"/>
                <w:numId w:val="18"/>
              </w:numPr>
              <w:spacing w:line="276" w:lineRule="auto"/>
              <w:ind w:left="374"/>
              <w:contextualSpacing w:val="0"/>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rPr>
            </w:pPr>
            <w:r w:rsidRPr="007A24D2">
              <w:rPr>
                <w:b/>
                <w:color w:val="404040" w:themeColor="text1" w:themeTint="BF"/>
                <w:sz w:val="24"/>
                <w:szCs w:val="24"/>
              </w:rPr>
              <w:t>Safety glasses</w:t>
            </w:r>
            <w:r>
              <w:rPr>
                <w:color w:val="404040" w:themeColor="text1" w:themeTint="BF"/>
                <w:sz w:val="24"/>
                <w:szCs w:val="24"/>
              </w:rPr>
              <w:t xml:space="preserve"> required.</w:t>
            </w:r>
          </w:p>
          <w:p w14:paraId="5D1346D4" w14:textId="2075A534" w:rsidR="00672234" w:rsidRPr="00672234" w:rsidRDefault="00672234" w:rsidP="00672234">
            <w:pPr>
              <w:pStyle w:val="ListParagraph"/>
              <w:numPr>
                <w:ilvl w:val="0"/>
                <w:numId w:val="18"/>
              </w:numPr>
              <w:spacing w:line="276" w:lineRule="auto"/>
              <w:ind w:left="374"/>
              <w:contextualSpacing w:val="0"/>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rPr>
            </w:pPr>
            <w:r>
              <w:rPr>
                <w:noProof/>
              </w:rPr>
              <w:drawing>
                <wp:anchor distT="0" distB="0" distL="114300" distR="114300" simplePos="0" relativeHeight="251713536" behindDoc="0" locked="0" layoutInCell="1" allowOverlap="1" wp14:anchorId="01F26C5D" wp14:editId="5C4F87A4">
                  <wp:simplePos x="0" y="0"/>
                  <wp:positionH relativeFrom="column">
                    <wp:posOffset>472440</wp:posOffset>
                  </wp:positionH>
                  <wp:positionV relativeFrom="paragraph">
                    <wp:posOffset>1027430</wp:posOffset>
                  </wp:positionV>
                  <wp:extent cx="882502" cy="540532"/>
                  <wp:effectExtent l="0" t="0" r="0" b="0"/>
                  <wp:wrapNone/>
                  <wp:docPr id="42"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4.png"/>
                          <pic:cNvPicPr preferRelativeResize="0"/>
                        </pic:nvPicPr>
                        <pic:blipFill>
                          <a:blip r:embed="rId20" cstate="print">
                            <a:extLst>
                              <a:ext uri="{28A0092B-C50C-407E-A947-70E740481C1C}">
                                <a14:useLocalDpi xmlns:a14="http://schemas.microsoft.com/office/drawing/2010/main" val="0"/>
                              </a:ext>
                            </a:extLst>
                          </a:blip>
                          <a:srcRect/>
                          <a:stretch>
                            <a:fillRect/>
                          </a:stretch>
                        </pic:blipFill>
                        <pic:spPr>
                          <a:xfrm>
                            <a:off x="0" y="0"/>
                            <a:ext cx="882502" cy="540532"/>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13B0BEC8" wp14:editId="46B00D71">
                  <wp:simplePos x="0" y="0"/>
                  <wp:positionH relativeFrom="column">
                    <wp:posOffset>940421</wp:posOffset>
                  </wp:positionH>
                  <wp:positionV relativeFrom="paragraph">
                    <wp:posOffset>1707973</wp:posOffset>
                  </wp:positionV>
                  <wp:extent cx="744279" cy="541817"/>
                  <wp:effectExtent l="0" t="0" r="0" b="0"/>
                  <wp:wrapNone/>
                  <wp:docPr id="9" name="Picture 9"/>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a:xfrm>
                            <a:off x="0" y="0"/>
                            <a:ext cx="744279" cy="541817"/>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0" locked="0" layoutInCell="1" allowOverlap="1" wp14:anchorId="09630AC5" wp14:editId="23F36980">
                  <wp:simplePos x="0" y="0"/>
                  <wp:positionH relativeFrom="column">
                    <wp:posOffset>121949</wp:posOffset>
                  </wp:positionH>
                  <wp:positionV relativeFrom="paragraph">
                    <wp:posOffset>1644015</wp:posOffset>
                  </wp:positionV>
                  <wp:extent cx="669851" cy="659219"/>
                  <wp:effectExtent l="0" t="0" r="0" b="7620"/>
                  <wp:wrapNone/>
                  <wp:docPr id="26" name="Picture 26"/>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2">
                            <a:extLst>
                              <a:ext uri="{28A0092B-C50C-407E-A947-70E740481C1C}">
                                <a14:useLocalDpi xmlns:a14="http://schemas.microsoft.com/office/drawing/2010/main" val="0"/>
                              </a:ext>
                            </a:extLst>
                          </a:blip>
                          <a:srcRect/>
                          <a:stretch>
                            <a:fillRect/>
                          </a:stretch>
                        </pic:blipFill>
                        <pic:spPr>
                          <a:xfrm>
                            <a:off x="0" y="0"/>
                            <a:ext cx="669851" cy="659219"/>
                          </a:xfrm>
                          <a:prstGeom prst="rect">
                            <a:avLst/>
                          </a:prstGeom>
                          <a:ln/>
                        </pic:spPr>
                      </pic:pic>
                    </a:graphicData>
                  </a:graphic>
                  <wp14:sizeRelH relativeFrom="margin">
                    <wp14:pctWidth>0</wp14:pctWidth>
                  </wp14:sizeRelH>
                  <wp14:sizeRelV relativeFrom="margin">
                    <wp14:pctHeight>0</wp14:pctHeight>
                  </wp14:sizeRelV>
                </wp:anchor>
              </w:drawing>
            </w:r>
            <w:r>
              <w:rPr>
                <w:color w:val="404040" w:themeColor="text1" w:themeTint="BF"/>
                <w:sz w:val="24"/>
                <w:szCs w:val="24"/>
              </w:rPr>
              <w:t xml:space="preserve">If working with large amounts of liquid, </w:t>
            </w:r>
            <w:r w:rsidRPr="007A24D2">
              <w:rPr>
                <w:b/>
                <w:color w:val="404040" w:themeColor="text1" w:themeTint="BF"/>
                <w:sz w:val="24"/>
                <w:szCs w:val="24"/>
              </w:rPr>
              <w:t>safety goggles</w:t>
            </w:r>
            <w:r>
              <w:rPr>
                <w:color w:val="404040" w:themeColor="text1" w:themeTint="BF"/>
                <w:sz w:val="24"/>
                <w:szCs w:val="24"/>
              </w:rPr>
              <w:t xml:space="preserve"> or </w:t>
            </w:r>
            <w:r w:rsidRPr="007A24D2">
              <w:rPr>
                <w:b/>
                <w:color w:val="404040" w:themeColor="text1" w:themeTint="BF"/>
                <w:sz w:val="24"/>
                <w:szCs w:val="24"/>
              </w:rPr>
              <w:t>face shield</w:t>
            </w:r>
            <w:r>
              <w:rPr>
                <w:color w:val="404040" w:themeColor="text1" w:themeTint="BF"/>
                <w:sz w:val="24"/>
                <w:szCs w:val="24"/>
              </w:rPr>
              <w:t xml:space="preserve"> required.</w:t>
            </w:r>
          </w:p>
        </w:tc>
        <w:tc>
          <w:tcPr>
            <w:tcW w:w="3104" w:type="dxa"/>
            <w:tcBorders>
              <w:top w:val="none" w:sz="0" w:space="0" w:color="auto"/>
              <w:bottom w:val="none" w:sz="0" w:space="0" w:color="auto"/>
            </w:tcBorders>
          </w:tcPr>
          <w:p w14:paraId="66B2808C" w14:textId="62DDCB45" w:rsidR="00672234" w:rsidRPr="000C6DF1" w:rsidRDefault="007C2668" w:rsidP="00672234">
            <w:pPr>
              <w:pStyle w:val="ListParagraph"/>
              <w:numPr>
                <w:ilvl w:val="0"/>
                <w:numId w:val="18"/>
              </w:numPr>
              <w:ind w:left="231" w:right="-115" w:hanging="274"/>
              <w:contextualSpacing w:val="0"/>
              <w:cnfStyle w:val="000000100000" w:firstRow="0" w:lastRow="0" w:firstColumn="0" w:lastColumn="0" w:oddVBand="0" w:evenVBand="0" w:oddHBand="1" w:evenHBand="0" w:firstRowFirstColumn="0" w:firstRowLastColumn="0" w:lastRowFirstColumn="0" w:lastRowLastColumn="0"/>
              <w:rPr>
                <w:b/>
                <w:color w:val="404040" w:themeColor="text1" w:themeTint="BF"/>
                <w:sz w:val="28"/>
                <w:szCs w:val="24"/>
              </w:rPr>
            </w:pPr>
            <w:r w:rsidRPr="007A24D2">
              <w:rPr>
                <w:b/>
                <w:noProof/>
              </w:rPr>
              <w:drawing>
                <wp:anchor distT="0" distB="0" distL="114300" distR="114300" simplePos="0" relativeHeight="251719680" behindDoc="0" locked="0" layoutInCell="1" allowOverlap="1" wp14:anchorId="23F676BF" wp14:editId="21E94E5E">
                  <wp:simplePos x="0" y="0"/>
                  <wp:positionH relativeFrom="column">
                    <wp:posOffset>1076635</wp:posOffset>
                  </wp:positionH>
                  <wp:positionV relativeFrom="paragraph">
                    <wp:posOffset>248699</wp:posOffset>
                  </wp:positionV>
                  <wp:extent cx="687413" cy="1131925"/>
                  <wp:effectExtent l="0" t="0" r="0"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7413" cy="1131925"/>
                          </a:xfrm>
                          <a:prstGeom prst="rect">
                            <a:avLst/>
                          </a:prstGeom>
                        </pic:spPr>
                      </pic:pic>
                    </a:graphicData>
                  </a:graphic>
                </wp:anchor>
              </w:drawing>
            </w:r>
            <w:r w:rsidR="00672234" w:rsidRPr="007A24D2">
              <w:rPr>
                <w:b/>
                <w:color w:val="404040" w:themeColor="text1" w:themeTint="BF"/>
                <w:sz w:val="24"/>
                <w:szCs w:val="24"/>
              </w:rPr>
              <w:t>Lab coat</w:t>
            </w:r>
            <w:r w:rsidR="007A24D2">
              <w:rPr>
                <w:color w:val="404040" w:themeColor="text1" w:themeTint="BF"/>
                <w:sz w:val="24"/>
                <w:szCs w:val="24"/>
              </w:rPr>
              <w:t xml:space="preserve">, fastened </w:t>
            </w:r>
            <w:r w:rsidR="00672234">
              <w:rPr>
                <w:color w:val="404040" w:themeColor="text1" w:themeTint="BF"/>
                <w:sz w:val="24"/>
                <w:szCs w:val="24"/>
              </w:rPr>
              <w:t>with sleeves extending to the wrists required</w:t>
            </w:r>
            <w:r w:rsidR="00672234" w:rsidRPr="000C6DF1">
              <w:rPr>
                <w:color w:val="404040" w:themeColor="text1" w:themeTint="BF"/>
                <w:sz w:val="24"/>
                <w:szCs w:val="24"/>
              </w:rPr>
              <w:t>.</w:t>
            </w:r>
            <w:r w:rsidR="00672234">
              <w:rPr>
                <w:color w:val="404040" w:themeColor="text1" w:themeTint="BF"/>
                <w:sz w:val="24"/>
                <w:szCs w:val="24"/>
              </w:rPr>
              <w:t xml:space="preserve"> Keep street clothes covered.</w:t>
            </w:r>
          </w:p>
          <w:p w14:paraId="68FA6A47" w14:textId="4FC3ED7F" w:rsidR="00672234" w:rsidRPr="000C6DF1" w:rsidRDefault="00672234" w:rsidP="00672234">
            <w:pPr>
              <w:pStyle w:val="ListParagraph"/>
              <w:numPr>
                <w:ilvl w:val="0"/>
                <w:numId w:val="18"/>
              </w:numPr>
              <w:ind w:left="231" w:right="-115" w:hanging="274"/>
              <w:contextualSpacing w:val="0"/>
              <w:cnfStyle w:val="000000100000" w:firstRow="0" w:lastRow="0" w:firstColumn="0" w:lastColumn="0" w:oddVBand="0" w:evenVBand="0" w:oddHBand="1" w:evenHBand="0" w:firstRowFirstColumn="0" w:firstRowLastColumn="0" w:lastRowFirstColumn="0" w:lastRowLastColumn="0"/>
              <w:rPr>
                <w:b/>
                <w:color w:val="404040" w:themeColor="text1" w:themeTint="BF"/>
                <w:sz w:val="28"/>
                <w:szCs w:val="24"/>
              </w:rPr>
            </w:pPr>
            <w:r w:rsidRPr="007A24D2">
              <w:rPr>
                <w:b/>
                <w:color w:val="404040" w:themeColor="text1" w:themeTint="BF"/>
                <w:sz w:val="24"/>
                <w:szCs w:val="24"/>
              </w:rPr>
              <w:t>Long pants</w:t>
            </w:r>
            <w:r>
              <w:rPr>
                <w:color w:val="404040" w:themeColor="text1" w:themeTint="BF"/>
                <w:sz w:val="24"/>
                <w:szCs w:val="24"/>
              </w:rPr>
              <w:t xml:space="preserve"> and </w:t>
            </w:r>
            <w:r w:rsidRPr="007A24D2">
              <w:rPr>
                <w:b/>
                <w:color w:val="404040" w:themeColor="text1" w:themeTint="BF"/>
                <w:sz w:val="24"/>
                <w:szCs w:val="24"/>
              </w:rPr>
              <w:t>close-toed shoes</w:t>
            </w:r>
            <w:r>
              <w:rPr>
                <w:color w:val="404040" w:themeColor="text1" w:themeTint="BF"/>
                <w:sz w:val="24"/>
                <w:szCs w:val="24"/>
              </w:rPr>
              <w:t xml:space="preserve"> required</w:t>
            </w:r>
            <w:r w:rsidRPr="000C6DF1">
              <w:rPr>
                <w:color w:val="404040" w:themeColor="text1" w:themeTint="BF"/>
                <w:sz w:val="24"/>
                <w:szCs w:val="24"/>
              </w:rPr>
              <w:t>.</w:t>
            </w:r>
          </w:p>
          <w:p w14:paraId="69CC0373" w14:textId="12A1796E" w:rsidR="00672234" w:rsidRPr="000C6DF1" w:rsidRDefault="00672234" w:rsidP="00672234">
            <w:pPr>
              <w:pStyle w:val="ListParagraph"/>
              <w:numPr>
                <w:ilvl w:val="0"/>
                <w:numId w:val="18"/>
              </w:numPr>
              <w:ind w:left="231" w:right="-115" w:hanging="274"/>
              <w:contextualSpacing w:val="0"/>
              <w:cnfStyle w:val="000000100000" w:firstRow="0" w:lastRow="0" w:firstColumn="0" w:lastColumn="0" w:oddVBand="0" w:evenVBand="0" w:oddHBand="1" w:evenHBand="0" w:firstRowFirstColumn="0" w:firstRowLastColumn="0" w:lastRowFirstColumn="0" w:lastRowLastColumn="0"/>
              <w:rPr>
                <w:b/>
                <w:color w:val="404040" w:themeColor="text1" w:themeTint="BF"/>
                <w:sz w:val="28"/>
                <w:szCs w:val="24"/>
              </w:rPr>
            </w:pPr>
            <w:r>
              <w:rPr>
                <w:color w:val="404040" w:themeColor="text1" w:themeTint="BF"/>
                <w:sz w:val="24"/>
                <w:szCs w:val="24"/>
              </w:rPr>
              <w:t>Consider Tyvek sleeves if working with large volumes</w:t>
            </w:r>
            <w:r w:rsidRPr="000C6DF1">
              <w:rPr>
                <w:color w:val="404040" w:themeColor="text1" w:themeTint="BF"/>
                <w:sz w:val="24"/>
                <w:szCs w:val="24"/>
              </w:rPr>
              <w:t>.</w:t>
            </w:r>
          </w:p>
          <w:p w14:paraId="47910968" w14:textId="7CD77FD4" w:rsidR="000C6DF1" w:rsidRPr="000C6DF1" w:rsidRDefault="000C6DF1" w:rsidP="008D2DA0">
            <w:pPr>
              <w:cnfStyle w:val="000000100000" w:firstRow="0" w:lastRow="0" w:firstColumn="0" w:lastColumn="0" w:oddVBand="0" w:evenVBand="0" w:oddHBand="1" w:evenHBand="0" w:firstRowFirstColumn="0" w:firstRowLastColumn="0" w:lastRowFirstColumn="0" w:lastRowLastColumn="0"/>
              <w:rPr>
                <w:color w:val="404040" w:themeColor="text1" w:themeTint="BF"/>
                <w:sz w:val="24"/>
                <w:szCs w:val="24"/>
              </w:rPr>
            </w:pPr>
          </w:p>
        </w:tc>
      </w:tr>
    </w:tbl>
    <w:p w14:paraId="0000003D" w14:textId="6247ED99" w:rsidR="00410C13" w:rsidRPr="00C231B5" w:rsidRDefault="00C173A9" w:rsidP="008D2DA0">
      <w:pPr>
        <w:pStyle w:val="Heading1"/>
        <w:spacing w:line="240" w:lineRule="auto"/>
        <w:rPr>
          <w:b/>
          <w:color w:val="auto"/>
          <w:sz w:val="24"/>
        </w:rPr>
      </w:pPr>
      <w:r>
        <w:rPr>
          <w:noProof/>
        </w:rPr>
        <w:lastRenderedPageBreak/>
        <w:drawing>
          <wp:anchor distT="0" distB="0" distL="114300" distR="114300" simplePos="0" relativeHeight="251722752" behindDoc="0" locked="0" layoutInCell="1" allowOverlap="1" wp14:anchorId="0E0DFEFA" wp14:editId="3D619A96">
            <wp:simplePos x="0" y="0"/>
            <wp:positionH relativeFrom="margin">
              <wp:posOffset>2898775</wp:posOffset>
            </wp:positionH>
            <wp:positionV relativeFrom="paragraph">
              <wp:posOffset>4445</wp:posOffset>
            </wp:positionV>
            <wp:extent cx="850900" cy="1678305"/>
            <wp:effectExtent l="0" t="0" r="6350" b="0"/>
            <wp:wrapSquare wrapText="bothSides"/>
            <wp:docPr id="43"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a:xfrm>
                      <a:off x="0" y="0"/>
                      <a:ext cx="850900" cy="1678305"/>
                    </a:xfrm>
                    <a:prstGeom prst="rect">
                      <a:avLst/>
                    </a:prstGeom>
                    <a:ln/>
                  </pic:spPr>
                </pic:pic>
              </a:graphicData>
            </a:graphic>
            <wp14:sizeRelH relativeFrom="margin">
              <wp14:pctWidth>0</wp14:pctWidth>
            </wp14:sizeRelH>
            <wp14:sizeRelV relativeFrom="margin">
              <wp14:pctHeight>0</wp14:pctHeight>
            </wp14:sizeRelV>
          </wp:anchor>
        </w:drawing>
      </w:r>
      <w:r w:rsidR="0087150D">
        <w:rPr>
          <w:noProof/>
        </w:rPr>
        <w:drawing>
          <wp:anchor distT="0" distB="0" distL="114300" distR="114300" simplePos="0" relativeHeight="251724800" behindDoc="0" locked="0" layoutInCell="1" allowOverlap="1" wp14:anchorId="163870CE" wp14:editId="2FC03001">
            <wp:simplePos x="0" y="0"/>
            <wp:positionH relativeFrom="margin">
              <wp:posOffset>4966323</wp:posOffset>
            </wp:positionH>
            <wp:positionV relativeFrom="paragraph">
              <wp:posOffset>4297</wp:posOffset>
            </wp:positionV>
            <wp:extent cx="851092" cy="1678866"/>
            <wp:effectExtent l="0" t="0" r="6350" b="0"/>
            <wp:wrapSquare wrapText="bothSides"/>
            <wp:docPr id="44"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a:xfrm>
                      <a:off x="0" y="0"/>
                      <a:ext cx="851092" cy="1678866"/>
                    </a:xfrm>
                    <a:prstGeom prst="rect">
                      <a:avLst/>
                    </a:prstGeom>
                    <a:ln/>
                  </pic:spPr>
                </pic:pic>
              </a:graphicData>
            </a:graphic>
            <wp14:sizeRelH relativeFrom="margin">
              <wp14:pctWidth>0</wp14:pctWidth>
            </wp14:sizeRelH>
            <wp14:sizeRelV relativeFrom="margin">
              <wp14:pctHeight>0</wp14:pctHeight>
            </wp14:sizeRelV>
          </wp:anchor>
        </w:drawing>
      </w:r>
      <w:r w:rsidR="0087150D">
        <w:rPr>
          <w:noProof/>
        </w:rPr>
        <w:drawing>
          <wp:anchor distT="0" distB="0" distL="114300" distR="114300" simplePos="0" relativeHeight="251720704" behindDoc="0" locked="0" layoutInCell="1" allowOverlap="1" wp14:anchorId="056459EA" wp14:editId="7AB6BC31">
            <wp:simplePos x="0" y="0"/>
            <wp:positionH relativeFrom="margin">
              <wp:posOffset>3953583</wp:posOffset>
            </wp:positionH>
            <wp:positionV relativeFrom="paragraph">
              <wp:posOffset>1757</wp:posOffset>
            </wp:positionV>
            <wp:extent cx="851092" cy="1678866"/>
            <wp:effectExtent l="0" t="0" r="6350" b="0"/>
            <wp:wrapSquare wrapText="bothSides"/>
            <wp:docPr id="40"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a:xfrm>
                      <a:off x="0" y="0"/>
                      <a:ext cx="851092" cy="1678866"/>
                    </a:xfrm>
                    <a:prstGeom prst="rect">
                      <a:avLst/>
                    </a:prstGeom>
                    <a:ln/>
                  </pic:spPr>
                </pic:pic>
              </a:graphicData>
            </a:graphic>
            <wp14:sizeRelH relativeFrom="margin">
              <wp14:pctWidth>0</wp14:pctWidth>
            </wp14:sizeRelH>
            <wp14:sizeRelV relativeFrom="margin">
              <wp14:pctHeight>0</wp14:pctHeight>
            </wp14:sizeRelV>
          </wp:anchor>
        </w:drawing>
      </w:r>
      <w:r w:rsidR="008B2ACD" w:rsidRPr="00C231B5">
        <w:rPr>
          <w:b/>
          <w:color w:val="auto"/>
          <w:sz w:val="24"/>
        </w:rPr>
        <w:t>Labeling requirements</w:t>
      </w:r>
    </w:p>
    <w:p w14:paraId="703B6486" w14:textId="22892886" w:rsidR="00B21BFA" w:rsidRPr="00B21BFA" w:rsidRDefault="0087150D" w:rsidP="0087150D">
      <w:pPr>
        <w:spacing w:line="240" w:lineRule="auto"/>
        <w:ind w:right="3960"/>
        <w:rPr>
          <w:b/>
          <w:color w:val="000000"/>
          <w:sz w:val="28"/>
          <w:szCs w:val="28"/>
        </w:rPr>
      </w:pPr>
      <w:r>
        <w:rPr>
          <w:noProof/>
        </w:rPr>
        <w:drawing>
          <wp:anchor distT="0" distB="0" distL="114300" distR="114300" simplePos="0" relativeHeight="251685888" behindDoc="0" locked="0" layoutInCell="1" allowOverlap="1" wp14:anchorId="73D5F083" wp14:editId="0FAC94A0">
            <wp:simplePos x="0" y="0"/>
            <wp:positionH relativeFrom="margin">
              <wp:posOffset>4922815</wp:posOffset>
            </wp:positionH>
            <wp:positionV relativeFrom="paragraph">
              <wp:posOffset>24603</wp:posOffset>
            </wp:positionV>
            <wp:extent cx="890270" cy="1424305"/>
            <wp:effectExtent l="0" t="0" r="5080" b="444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zide ghs label.png"/>
                    <pic:cNvPicPr/>
                  </pic:nvPicPr>
                  <pic:blipFill rotWithShape="1">
                    <a:blip r:embed="rId25">
                      <a:extLst>
                        <a:ext uri="{28A0092B-C50C-407E-A947-70E740481C1C}">
                          <a14:useLocalDpi xmlns:a14="http://schemas.microsoft.com/office/drawing/2010/main" val="0"/>
                        </a:ext>
                      </a:extLst>
                    </a:blip>
                    <a:srcRect b="13068"/>
                    <a:stretch/>
                  </pic:blipFill>
                  <pic:spPr bwMode="auto">
                    <a:xfrm>
                      <a:off x="0" y="0"/>
                      <a:ext cx="890270" cy="14243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2ACD">
        <w:rPr>
          <w:color w:val="000000"/>
          <w:sz w:val="24"/>
          <w:szCs w:val="24"/>
        </w:rPr>
        <w:t xml:space="preserve">Chemical containers </w:t>
      </w:r>
      <w:r w:rsidR="008B2ACD">
        <w:rPr>
          <w:b/>
          <w:color w:val="000000"/>
          <w:sz w:val="24"/>
          <w:szCs w:val="24"/>
        </w:rPr>
        <w:t>must be labeled</w:t>
      </w:r>
      <w:r w:rsidR="008B2ACD">
        <w:rPr>
          <w:color w:val="000000"/>
          <w:sz w:val="24"/>
          <w:szCs w:val="24"/>
        </w:rPr>
        <w:t xml:space="preserve"> with:</w:t>
      </w:r>
    </w:p>
    <w:p w14:paraId="0000003F" w14:textId="20DBCA04" w:rsidR="00410C13" w:rsidRPr="00B21BFA" w:rsidRDefault="00C173A9" w:rsidP="0087150D">
      <w:pPr>
        <w:numPr>
          <w:ilvl w:val="0"/>
          <w:numId w:val="19"/>
        </w:numPr>
        <w:spacing w:before="0" w:after="120" w:line="240" w:lineRule="auto"/>
        <w:ind w:left="446" w:right="3960"/>
        <w:rPr>
          <w:b/>
          <w:color w:val="000000"/>
          <w:sz w:val="28"/>
          <w:szCs w:val="28"/>
        </w:rPr>
      </w:pPr>
      <w:r>
        <w:rPr>
          <w:noProof/>
        </w:rPr>
        <mc:AlternateContent>
          <mc:Choice Requires="wps">
            <w:drawing>
              <wp:anchor distT="0" distB="0" distL="114300" distR="114300" simplePos="0" relativeHeight="251731968" behindDoc="0" locked="0" layoutInCell="1" allowOverlap="1" wp14:anchorId="2AE1C0B0" wp14:editId="6ADCB324">
                <wp:simplePos x="0" y="0"/>
                <wp:positionH relativeFrom="column">
                  <wp:posOffset>5123800</wp:posOffset>
                </wp:positionH>
                <wp:positionV relativeFrom="paragraph">
                  <wp:posOffset>41290</wp:posOffset>
                </wp:positionV>
                <wp:extent cx="584791" cy="340242"/>
                <wp:effectExtent l="0" t="0" r="25400" b="22225"/>
                <wp:wrapNone/>
                <wp:docPr id="48" name="Text Box 48"/>
                <wp:cNvGraphicFramePr/>
                <a:graphic xmlns:a="http://schemas.openxmlformats.org/drawingml/2006/main">
                  <a:graphicData uri="http://schemas.microsoft.com/office/word/2010/wordprocessingShape">
                    <wps:wsp>
                      <wps:cNvSpPr txBox="1"/>
                      <wps:spPr>
                        <a:xfrm>
                          <a:off x="0" y="0"/>
                          <a:ext cx="584791" cy="340242"/>
                        </a:xfrm>
                        <a:prstGeom prst="rect">
                          <a:avLst/>
                        </a:prstGeom>
                        <a:solidFill>
                          <a:schemeClr val="lt1"/>
                        </a:solidFill>
                        <a:ln w="6350">
                          <a:solidFill>
                            <a:schemeClr val="accent1"/>
                          </a:solidFill>
                          <a:prstDash val="dash"/>
                        </a:ln>
                      </wps:spPr>
                      <wps:txbx>
                        <w:txbxContent>
                          <w:p w14:paraId="5FCDBB13" w14:textId="2717FD70" w:rsidR="00C173A9" w:rsidRPr="00C173A9" w:rsidRDefault="00C173A9" w:rsidP="00C173A9">
                            <w:pPr>
                              <w:spacing w:before="0" w:after="0" w:line="240" w:lineRule="auto"/>
                              <w:ind w:left="-180" w:right="-164"/>
                              <w:jc w:val="center"/>
                              <w:rPr>
                                <w:b/>
                                <w:sz w:val="32"/>
                              </w:rPr>
                            </w:pPr>
                            <w:r w:rsidRPr="00C173A9">
                              <w:rPr>
                                <w:b/>
                                <w:sz w:val="32"/>
                              </w:rPr>
                              <w:t>N</w:t>
                            </w:r>
                            <w:r w:rsidRPr="00C173A9">
                              <w:rPr>
                                <w:b/>
                                <w:sz w:val="32"/>
                                <w:vertAlign w:val="subscript"/>
                              </w:rPr>
                              <w:t>3</w:t>
                            </w:r>
                            <w:r w:rsidRPr="00C173A9">
                              <w:rPr>
                                <w:b/>
                                <w:sz w:val="32"/>
                              </w:rPr>
                              <w:t>Na</w:t>
                            </w:r>
                          </w:p>
                          <w:p w14:paraId="728EB54B" w14:textId="77777777" w:rsidR="00C173A9" w:rsidRPr="00C173A9" w:rsidRDefault="00C173A9" w:rsidP="00C173A9">
                            <w:pPr>
                              <w:spacing w:before="0" w:after="0" w:line="240" w:lineRule="auto"/>
                              <w:ind w:left="-180" w:right="-164"/>
                              <w:jc w:val="center"/>
                              <w:rPr>
                                <w:b/>
                                <w:sz w:val="8"/>
                              </w:rPr>
                            </w:pPr>
                          </w:p>
                          <w:p w14:paraId="67CE05F0" w14:textId="5A4CBF44" w:rsidR="00C173A9" w:rsidRPr="00C173A9" w:rsidRDefault="00C173A9" w:rsidP="00C173A9">
                            <w:pPr>
                              <w:spacing w:before="0" w:after="0" w:line="240" w:lineRule="auto"/>
                              <w:ind w:left="-180" w:right="-164"/>
                              <w:jc w:val="cente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1C0B0" id="Text Box 48" o:spid="_x0000_s1033" type="#_x0000_t202" style="position:absolute;left:0;text-align:left;margin-left:403.45pt;margin-top:3.25pt;width:46.05pt;height:26.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ziiVgIAAMUEAAAOAAAAZHJzL2Uyb0RvYy54bWysVE1v2zAMvQ/YfxB0X5yk7ldQp8haZBgQ&#10;tAXaomdFlmsDsqhJSuzs1+9JTvq1noZdFIqkn8jHx1xc9q1mW+V8Q6bgk9GYM2UklY15Lvjjw/Lb&#10;GWc+CFMKTUYVfKc8v5x//XLR2ZmaUk26VI4BxPhZZwteh2BnWeZlrVrhR2SVQbAi14qAq3vOSic6&#10;oLc6m47HJ1lHrrSOpPIe3ushyOcJv6qUDLdV5VVguuCoLaTTpXMdz2x+IWbPTti6kfsyxD9U0YrG&#10;4NEXqGsRBNu45i+otpGOPFVhJKnNqKoaqVIP6GYy/tDNfS2sSr2AHG9faPL/D1bebO8ca8qC55iU&#10;ES1m9KD6wL5Tz+ACP531M6TdWySGHn7M+eD3cMa2+8q18RcNMcTB9O6F3Ygm4Tw+y0/PJ5xJhI7y&#10;8TSfRpTs9WPrfPihqGXRKLjD8BKnYrvyYUg9pMS3POmmXDZap0sUjLrSjm0FRq1DKhHg77K0YV3B&#10;T46Oxwn4XSxJ7hVBSKnM5yixiGvh6+GpEta+EW3QT6RroCVaoV/3id7TA2VrKndg0tGgRW/lsgHg&#10;SvhwJxzEB/KwUOEWR6UJ9dLe4qwm9/szf8yHJhDlrIOYC+5/bYRTnOmfBmo5n+R5VH+65MenU1zc&#10;28j6bcRs2isCiZgVqktmzA/6YFaO2ifs3SK+ipAwEm8XPBzMqzCsGPZWqsUiJUHvVoSVubcyQseh&#10;RSIf+ifh7H7kAVq5oYPsxezD5Ifc+KWhxSZQ1SRZRJ4HVvf0Y1eSsPZ7HZfx7T1lvf77zP8AAAD/&#10;/wMAUEsDBBQABgAIAAAAIQCc3ZiI3QAAAAgBAAAPAAAAZHJzL2Rvd25yZXYueG1sTI8/T8MwFMR3&#10;JL6D9ZDYqF2kRkmIU1WgDjCAKAywOfEjjvCfKHZT99vzmGA83enud802O8sWnOMYvIT1SgBD3wc9&#10;+kHC+9v+pgQWk/Ja2eBRwhkjbNvLi0bVOpz8Ky6HNDAq8bFWEkxKU8157A06FVdhQk/eV5idSiTn&#10;getZnajcWX4rRMGdGj0tGDXhvcH++3B0Eoan7nF5iPn88rwz9sPuN1kVn1JeX+XdHbCEOf2F4Ref&#10;0KElpi4cvY7MSihFUVFUQrEBRn5ZVfStIy3WwNuG/z/Q/gAAAP//AwBQSwECLQAUAAYACAAAACEA&#10;toM4kv4AAADhAQAAEwAAAAAAAAAAAAAAAAAAAAAAW0NvbnRlbnRfVHlwZXNdLnhtbFBLAQItABQA&#10;BgAIAAAAIQA4/SH/1gAAAJQBAAALAAAAAAAAAAAAAAAAAC8BAABfcmVscy8ucmVsc1BLAQItABQA&#10;BgAIAAAAIQCJ6ziiVgIAAMUEAAAOAAAAAAAAAAAAAAAAAC4CAABkcnMvZTJvRG9jLnhtbFBLAQIt&#10;ABQABgAIAAAAIQCc3ZiI3QAAAAgBAAAPAAAAAAAAAAAAAAAAALAEAABkcnMvZG93bnJldi54bWxQ&#10;SwUGAAAAAAQABADzAAAAugUAAAAA&#10;" fillcolor="white [3201]" strokecolor="#fc0 [3204]" strokeweight=".5pt">
                <v:stroke dashstyle="dash"/>
                <v:textbox>
                  <w:txbxContent>
                    <w:p w14:paraId="5FCDBB13" w14:textId="2717FD70" w:rsidR="00C173A9" w:rsidRPr="00C173A9" w:rsidRDefault="00C173A9" w:rsidP="00C173A9">
                      <w:pPr>
                        <w:spacing w:before="0" w:after="0" w:line="240" w:lineRule="auto"/>
                        <w:ind w:left="-180" w:right="-164"/>
                        <w:jc w:val="center"/>
                        <w:rPr>
                          <w:b/>
                          <w:sz w:val="32"/>
                        </w:rPr>
                      </w:pPr>
                      <w:r w:rsidRPr="00C173A9">
                        <w:rPr>
                          <w:b/>
                          <w:sz w:val="32"/>
                        </w:rPr>
                        <w:t>N</w:t>
                      </w:r>
                      <w:r w:rsidRPr="00C173A9">
                        <w:rPr>
                          <w:b/>
                          <w:sz w:val="32"/>
                          <w:vertAlign w:val="subscript"/>
                        </w:rPr>
                        <w:t>3</w:t>
                      </w:r>
                      <w:r w:rsidRPr="00C173A9">
                        <w:rPr>
                          <w:b/>
                          <w:sz w:val="32"/>
                        </w:rPr>
                        <w:t>Na</w:t>
                      </w:r>
                    </w:p>
                    <w:p w14:paraId="728EB54B" w14:textId="77777777" w:rsidR="00C173A9" w:rsidRPr="00C173A9" w:rsidRDefault="00C173A9" w:rsidP="00C173A9">
                      <w:pPr>
                        <w:spacing w:before="0" w:after="0" w:line="240" w:lineRule="auto"/>
                        <w:ind w:left="-180" w:right="-164"/>
                        <w:jc w:val="center"/>
                        <w:rPr>
                          <w:b/>
                          <w:sz w:val="8"/>
                        </w:rPr>
                      </w:pPr>
                    </w:p>
                    <w:p w14:paraId="67CE05F0" w14:textId="5A4CBF44" w:rsidR="00C173A9" w:rsidRPr="00C173A9" w:rsidRDefault="00C173A9" w:rsidP="00C173A9">
                      <w:pPr>
                        <w:spacing w:before="0" w:after="0" w:line="240" w:lineRule="auto"/>
                        <w:ind w:left="-180" w:right="-164"/>
                        <w:jc w:val="center"/>
                        <w:rPr>
                          <w:b/>
                          <w:sz w:val="28"/>
                        </w:rPr>
                      </w:pPr>
                    </w:p>
                  </w:txbxContent>
                </v:textbox>
              </v:shape>
            </w:pict>
          </mc:Fallback>
        </mc:AlternateContent>
      </w:r>
      <w:r>
        <w:rPr>
          <w:noProof/>
        </w:rPr>
        <mc:AlternateContent>
          <mc:Choice Requires="wps">
            <w:drawing>
              <wp:anchor distT="0" distB="0" distL="114300" distR="114300" simplePos="0" relativeHeight="251728896" behindDoc="0" locked="0" layoutInCell="1" allowOverlap="1" wp14:anchorId="644EF97C" wp14:editId="5962FED0">
                <wp:simplePos x="0" y="0"/>
                <wp:positionH relativeFrom="column">
                  <wp:posOffset>4125433</wp:posOffset>
                </wp:positionH>
                <wp:positionV relativeFrom="paragraph">
                  <wp:posOffset>20409</wp:posOffset>
                </wp:positionV>
                <wp:extent cx="584791" cy="808074"/>
                <wp:effectExtent l="0" t="0" r="25400" b="11430"/>
                <wp:wrapNone/>
                <wp:docPr id="46" name="Text Box 46"/>
                <wp:cNvGraphicFramePr/>
                <a:graphic xmlns:a="http://schemas.openxmlformats.org/drawingml/2006/main">
                  <a:graphicData uri="http://schemas.microsoft.com/office/word/2010/wordprocessingShape">
                    <wps:wsp>
                      <wps:cNvSpPr txBox="1"/>
                      <wps:spPr>
                        <a:xfrm>
                          <a:off x="0" y="0"/>
                          <a:ext cx="584791" cy="808074"/>
                        </a:xfrm>
                        <a:prstGeom prst="rect">
                          <a:avLst/>
                        </a:prstGeom>
                        <a:solidFill>
                          <a:schemeClr val="lt1"/>
                        </a:solidFill>
                        <a:ln w="6350">
                          <a:solidFill>
                            <a:schemeClr val="accent1"/>
                          </a:solidFill>
                          <a:prstDash val="dash"/>
                        </a:ln>
                      </wps:spPr>
                      <wps:txbx>
                        <w:txbxContent>
                          <w:p w14:paraId="5019CF73" w14:textId="77777777" w:rsidR="00C173A9" w:rsidRDefault="00C173A9" w:rsidP="00C173A9">
                            <w:pPr>
                              <w:spacing w:before="0" w:after="0" w:line="240" w:lineRule="auto"/>
                              <w:ind w:left="-180" w:right="-164"/>
                              <w:jc w:val="center"/>
                              <w:rPr>
                                <w:b/>
                                <w:sz w:val="24"/>
                              </w:rPr>
                            </w:pPr>
                            <w:r w:rsidRPr="00C173A9">
                              <w:rPr>
                                <w:b/>
                                <w:sz w:val="24"/>
                              </w:rPr>
                              <w:t xml:space="preserve">Sodium </w:t>
                            </w:r>
                            <w:proofErr w:type="spellStart"/>
                            <w:r w:rsidRPr="00C173A9">
                              <w:rPr>
                                <w:b/>
                                <w:sz w:val="24"/>
                              </w:rPr>
                              <w:t>Azide</w:t>
                            </w:r>
                            <w:proofErr w:type="spellEnd"/>
                          </w:p>
                          <w:p w14:paraId="09383DD5" w14:textId="77777777" w:rsidR="00C173A9" w:rsidRPr="00C173A9" w:rsidRDefault="00C173A9" w:rsidP="00C173A9">
                            <w:pPr>
                              <w:spacing w:before="0" w:after="0" w:line="240" w:lineRule="auto"/>
                              <w:ind w:left="-180" w:right="-164"/>
                              <w:jc w:val="center"/>
                              <w:rPr>
                                <w:b/>
                                <w:sz w:val="8"/>
                              </w:rPr>
                            </w:pPr>
                          </w:p>
                          <w:p w14:paraId="4DA8B9B1" w14:textId="71254984" w:rsidR="00C173A9" w:rsidRPr="00C173A9" w:rsidRDefault="00C173A9" w:rsidP="00C173A9">
                            <w:pPr>
                              <w:spacing w:before="0" w:after="0" w:line="240" w:lineRule="auto"/>
                              <w:ind w:left="-180" w:right="-164"/>
                              <w:jc w:val="center"/>
                              <w:rPr>
                                <w:b/>
                                <w:sz w:val="28"/>
                              </w:rPr>
                            </w:pPr>
                            <w:r>
                              <w:rPr>
                                <w:noProof/>
                              </w:rPr>
                              <w:drawing>
                                <wp:inline distT="0" distB="0" distL="0" distR="0" wp14:anchorId="3E824E48" wp14:editId="15E22EE7">
                                  <wp:extent cx="276447" cy="265814"/>
                                  <wp:effectExtent l="0" t="0" r="0" b="1270"/>
                                  <wp:docPr id="47" name="image1.jpg"/>
                                  <wp:cNvGraphicFramePr/>
                                  <a:graphic xmlns:a="http://schemas.openxmlformats.org/drawingml/2006/main">
                                    <a:graphicData uri="http://schemas.openxmlformats.org/drawingml/2006/picture">
                                      <pic:pic xmlns:pic="http://schemas.openxmlformats.org/drawingml/2006/picture">
                                        <pic:nvPicPr>
                                          <pic:cNvPr id="25" name="image1.jpg"/>
                                          <pic:cNvPicPr/>
                                        </pic:nvPicPr>
                                        <pic:blipFill>
                                          <a:blip r:embed="rId26"/>
                                          <a:srcRect/>
                                          <a:stretch>
                                            <a:fillRect/>
                                          </a:stretch>
                                        </pic:blipFill>
                                        <pic:spPr>
                                          <a:xfrm>
                                            <a:off x="0" y="0"/>
                                            <a:ext cx="284575" cy="273629"/>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EF97C" id="Text Box 46" o:spid="_x0000_s1034" type="#_x0000_t202" style="position:absolute;left:0;text-align:left;margin-left:324.85pt;margin-top:1.6pt;width:46.05pt;height:63.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jIuVwIAAMUEAAAOAAAAZHJzL2Uyb0RvYy54bWysVFFP2zAQfp+0/2D5fSRlBUpFiroipkkI&#10;kNqJZ9dxSCTH59luE/br99lpaWE8TXtxz3eXz3fffder677VbKucb8gUfHSSc6aMpLIxzwX/ubr9&#10;MuHMB2FKocmogr8oz69nnz9ddXaqTqkmXSrHAGL8tLMFr0Ow0yzzslat8CdklUGwIteKgKt7zkon&#10;OqC3OjvN8/OsI1daR1J5D+/NEOSzhF9VSoaHqvIqMF1w1BbS6dK5jmc2uxLTZyds3chdGeIfqmhF&#10;Y/DoK9SNCIJtXPMXVNtIR56qcCKpzaiqGqlSD+hmlL/rZlkLq1IvIMfbV5r8/4OV99tHx5qy4ONz&#10;zoxoMaOV6gP7Rj2DC/x01k+RtrRIDD38mPPe7+GMbfeVa+MvGmKIg+mXV3YjmoTzbDK+uBxxJhGa&#10;5JP8YhxRssPH1vnwXVHLolFwh+ElTsX2zochdZ8S3/Kkm/K20TpdomDUQju2FRi1DqlEgL/J0oZ1&#10;BT//epYn4DexJLkDgpBSmY9RYhE3wtfDUyWsXSPaoJ9I10BLtEK/7hO9kz1laypfwKSjQYveytsG&#10;gHfCh0fhID6Qh4UKDzgqTaiXdhZnNbnfH/ljPjSBKGcdxFxw/2sjnOJM/zBQy+VoPI7qT5fx2cUp&#10;Lu44sj6OmE27IJCIWaG6ZMb8oPdm5ah9wt7N46sICSPxdsHD3lyEYcWwt1LN5ykJerci3JmllRE6&#10;Di0SueqfhLO7kQdo5Z72shfTd5MfcuOXhuabQFWTZBF5Hljd0Y9dScLa7XVcxuN7yjr8+8z+AAAA&#10;//8DAFBLAwQUAAYACAAAACEAoYQcjOAAAAAJAQAADwAAAGRycy9kb3ducmV2LnhtbEyPy07DMBBF&#10;90j8gzVI7KjTV1pCnKoCdQGLIkoXsHNiE0fY4yh2U/fvGVawHN2jO+eWm+QsG/UQOo8CppMMmMbG&#10;qw5bAcf33d0aWIgSlbQetYCLDrCprq9KWSh/xjc9HmLLqARDIQWYGPuC89AY7WSY+F4jZV9+cDLS&#10;ObRcDfJM5c7yWZbl3MkO6YORvX40uvk+nJyA9qV+Hp9Curzut8Z+2N0yyfxTiNubtH0AFnWKfzD8&#10;6pM6VORU+xOqwKyAfHG/IlTAfAaM8tViSlNqAufZEnhV8v8Lqh8AAAD//wMAUEsBAi0AFAAGAAgA&#10;AAAhALaDOJL+AAAA4QEAABMAAAAAAAAAAAAAAAAAAAAAAFtDb250ZW50X1R5cGVzXS54bWxQSwEC&#10;LQAUAAYACAAAACEAOP0h/9YAAACUAQAACwAAAAAAAAAAAAAAAAAvAQAAX3JlbHMvLnJlbHNQSwEC&#10;LQAUAAYACAAAACEA4CoyLlcCAADFBAAADgAAAAAAAAAAAAAAAAAuAgAAZHJzL2Uyb0RvYy54bWxQ&#10;SwECLQAUAAYACAAAACEAoYQcjOAAAAAJAQAADwAAAAAAAAAAAAAAAACxBAAAZHJzL2Rvd25yZXYu&#10;eG1sUEsFBgAAAAAEAAQA8wAAAL4FAAAAAA==&#10;" fillcolor="white [3201]" strokecolor="#fc0 [3204]" strokeweight=".5pt">
                <v:stroke dashstyle="dash"/>
                <v:textbox>
                  <w:txbxContent>
                    <w:p w14:paraId="5019CF73" w14:textId="77777777" w:rsidR="00C173A9" w:rsidRDefault="00C173A9" w:rsidP="00C173A9">
                      <w:pPr>
                        <w:spacing w:before="0" w:after="0" w:line="240" w:lineRule="auto"/>
                        <w:ind w:left="-180" w:right="-164"/>
                        <w:jc w:val="center"/>
                        <w:rPr>
                          <w:b/>
                          <w:sz w:val="24"/>
                        </w:rPr>
                      </w:pPr>
                      <w:r w:rsidRPr="00C173A9">
                        <w:rPr>
                          <w:b/>
                          <w:sz w:val="24"/>
                        </w:rPr>
                        <w:t xml:space="preserve">Sodium </w:t>
                      </w:r>
                      <w:proofErr w:type="spellStart"/>
                      <w:r w:rsidRPr="00C173A9">
                        <w:rPr>
                          <w:b/>
                          <w:sz w:val="24"/>
                        </w:rPr>
                        <w:t>Azide</w:t>
                      </w:r>
                      <w:proofErr w:type="spellEnd"/>
                    </w:p>
                    <w:p w14:paraId="09383DD5" w14:textId="77777777" w:rsidR="00C173A9" w:rsidRPr="00C173A9" w:rsidRDefault="00C173A9" w:rsidP="00C173A9">
                      <w:pPr>
                        <w:spacing w:before="0" w:after="0" w:line="240" w:lineRule="auto"/>
                        <w:ind w:left="-180" w:right="-164"/>
                        <w:jc w:val="center"/>
                        <w:rPr>
                          <w:b/>
                          <w:sz w:val="8"/>
                        </w:rPr>
                      </w:pPr>
                    </w:p>
                    <w:p w14:paraId="4DA8B9B1" w14:textId="71254984" w:rsidR="00C173A9" w:rsidRPr="00C173A9" w:rsidRDefault="00C173A9" w:rsidP="00C173A9">
                      <w:pPr>
                        <w:spacing w:before="0" w:after="0" w:line="240" w:lineRule="auto"/>
                        <w:ind w:left="-180" w:right="-164"/>
                        <w:jc w:val="center"/>
                        <w:rPr>
                          <w:b/>
                          <w:sz w:val="28"/>
                        </w:rPr>
                      </w:pPr>
                      <w:r>
                        <w:rPr>
                          <w:noProof/>
                        </w:rPr>
                        <w:drawing>
                          <wp:inline distT="0" distB="0" distL="0" distR="0" wp14:anchorId="3E824E48" wp14:editId="15E22EE7">
                            <wp:extent cx="276447" cy="265814"/>
                            <wp:effectExtent l="0" t="0" r="0" b="1270"/>
                            <wp:docPr id="47" name="image1.jpg"/>
                            <wp:cNvGraphicFramePr/>
                            <a:graphic xmlns:a="http://schemas.openxmlformats.org/drawingml/2006/main">
                              <a:graphicData uri="http://schemas.openxmlformats.org/drawingml/2006/picture">
                                <pic:pic xmlns:pic="http://schemas.openxmlformats.org/drawingml/2006/picture">
                                  <pic:nvPicPr>
                                    <pic:cNvPr id="25" name="image1.jpg"/>
                                    <pic:cNvPicPr/>
                                  </pic:nvPicPr>
                                  <pic:blipFill>
                                    <a:blip r:embed="rId27"/>
                                    <a:srcRect/>
                                    <a:stretch>
                                      <a:fillRect/>
                                    </a:stretch>
                                  </pic:blipFill>
                                  <pic:spPr>
                                    <a:xfrm>
                                      <a:off x="0" y="0"/>
                                      <a:ext cx="284575" cy="273629"/>
                                    </a:xfrm>
                                    <a:prstGeom prst="rect">
                                      <a:avLst/>
                                    </a:prstGeom>
                                    <a:ln/>
                                  </pic:spPr>
                                </pic:pic>
                              </a:graphicData>
                            </a:graphic>
                          </wp:inline>
                        </w:drawing>
                      </w:r>
                    </w:p>
                  </w:txbxContent>
                </v:textbox>
              </v:shape>
            </w:pict>
          </mc:Fallback>
        </mc:AlternateContent>
      </w:r>
      <w:r w:rsidR="0087150D">
        <w:rPr>
          <w:noProof/>
        </w:rPr>
        <mc:AlternateContent>
          <mc:Choice Requires="wps">
            <w:drawing>
              <wp:anchor distT="0" distB="0" distL="114300" distR="114300" simplePos="0" relativeHeight="251725824" behindDoc="0" locked="0" layoutInCell="1" allowOverlap="1" wp14:anchorId="3CA48CC7" wp14:editId="680936D9">
                <wp:simplePos x="0" y="0"/>
                <wp:positionH relativeFrom="column">
                  <wp:posOffset>3072292</wp:posOffset>
                </wp:positionH>
                <wp:positionV relativeFrom="paragraph">
                  <wp:posOffset>9687</wp:posOffset>
                </wp:positionV>
                <wp:extent cx="584791" cy="712381"/>
                <wp:effectExtent l="0" t="0" r="25400" b="12065"/>
                <wp:wrapNone/>
                <wp:docPr id="45" name="Text Box 45"/>
                <wp:cNvGraphicFramePr/>
                <a:graphic xmlns:a="http://schemas.openxmlformats.org/drawingml/2006/main">
                  <a:graphicData uri="http://schemas.microsoft.com/office/word/2010/wordprocessingShape">
                    <wps:wsp>
                      <wps:cNvSpPr txBox="1"/>
                      <wps:spPr>
                        <a:xfrm>
                          <a:off x="0" y="0"/>
                          <a:ext cx="584791" cy="712381"/>
                        </a:xfrm>
                        <a:prstGeom prst="rect">
                          <a:avLst/>
                        </a:prstGeom>
                        <a:solidFill>
                          <a:schemeClr val="lt1"/>
                        </a:solidFill>
                        <a:ln w="6350">
                          <a:solidFill>
                            <a:schemeClr val="accent1"/>
                          </a:solidFill>
                          <a:prstDash val="dash"/>
                        </a:ln>
                      </wps:spPr>
                      <wps:txbx>
                        <w:txbxContent>
                          <w:p w14:paraId="162990EB" w14:textId="21403A98" w:rsidR="0087150D" w:rsidRDefault="0087150D" w:rsidP="0087150D">
                            <w:pPr>
                              <w:spacing w:before="0" w:after="0" w:line="240" w:lineRule="auto"/>
                              <w:ind w:left="-180" w:right="-164"/>
                              <w:jc w:val="center"/>
                              <w:rPr>
                                <w:b/>
                                <w:sz w:val="24"/>
                              </w:rPr>
                            </w:pPr>
                            <w:r w:rsidRPr="00C173A9">
                              <w:rPr>
                                <w:b/>
                                <w:sz w:val="24"/>
                              </w:rPr>
                              <w:t xml:space="preserve">Sodium </w:t>
                            </w:r>
                            <w:proofErr w:type="spellStart"/>
                            <w:r w:rsidRPr="00C173A9">
                              <w:rPr>
                                <w:b/>
                                <w:sz w:val="24"/>
                              </w:rPr>
                              <w:t>Azide</w:t>
                            </w:r>
                            <w:proofErr w:type="spellEnd"/>
                          </w:p>
                          <w:p w14:paraId="3814AF50" w14:textId="77777777" w:rsidR="00C173A9" w:rsidRPr="00C173A9" w:rsidRDefault="00C173A9" w:rsidP="0087150D">
                            <w:pPr>
                              <w:spacing w:before="0" w:after="0" w:line="240" w:lineRule="auto"/>
                              <w:ind w:left="-180" w:right="-164"/>
                              <w:jc w:val="center"/>
                              <w:rPr>
                                <w:b/>
                                <w:sz w:val="8"/>
                              </w:rPr>
                            </w:pPr>
                          </w:p>
                          <w:p w14:paraId="43E203F6" w14:textId="2D685249" w:rsidR="0087150D" w:rsidRPr="00C173A9" w:rsidRDefault="0087150D" w:rsidP="0087150D">
                            <w:pPr>
                              <w:spacing w:before="0" w:after="0" w:line="240" w:lineRule="auto"/>
                              <w:ind w:left="-180" w:right="-164"/>
                              <w:jc w:val="center"/>
                              <w:rPr>
                                <w:b/>
                                <w:sz w:val="28"/>
                              </w:rPr>
                            </w:pPr>
                            <w:r w:rsidRPr="00C173A9">
                              <w:rPr>
                                <w:b/>
                                <w:sz w:val="24"/>
                              </w:rPr>
                              <w:t>Toxic!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48CC7" id="Text Box 45" o:spid="_x0000_s1035" type="#_x0000_t202" style="position:absolute;left:0;text-align:left;margin-left:241.9pt;margin-top:.75pt;width:46.05pt;height:56.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LrIVwIAAMUEAAAOAAAAZHJzL2Uyb0RvYy54bWysVE1v2zAMvQ/YfxB0X52kSZsGcYqsRYcB&#10;RVugLXpWZDk2IIuapMTufv2e5Lhf62nYRaFI+ol8fMzyvGs02yvnazI5Hx+NOFNGUlGbbc4fH66+&#10;zTnzQZhCaDIq58/K8/PV1y/L1i7UhCrShXIMIMYvWpvzKgS7yDIvK9UIf0RWGQRLco0IuLptVjjR&#10;Ar3R2WQ0OslacoV1JJX38F72Qb5K+GWpZLgtS68C0zlHbSGdLp2beGarpVhsnbBVLQ9liH+oohG1&#10;waMvUJciCLZz9V9QTS0deSrDkaQmo7KspUo9oJvx6EM395WwKvUCcrx9ocn/P1h5s79zrC5yPp1x&#10;ZkSDGT2oLrDv1DG4wE9r/QJp9xaJoYMfcx78Hs7Ydle6Jv6iIYY4mH5+YTeiSThn8+np2ZgzidDp&#10;eHI8TyjZ68fW+fBDUcOikXOH4SVOxf7aBxSC1CElvuVJ18VVrXW6RMGoC+3YXmDUOgzg77K0YW3O&#10;T45nowT8LpYk94ogpFTmc5RYxKXwVf9UASvSgeq0wU+kq6clWqHbdInes4GyDRXPYNJRr0Vv5VUN&#10;wGvhw51wEB/Iw0KFWxylJtRLB4uzitzvz/wxH5pAlLMWYs65/7UTTnGmfxqo5Ww8nUb1p8t0djrB&#10;xb2NbN5GzK65IJCIWaG6ZMb8oAezdNQ8Ye/W8VWEhJF4O+dhMC9Cv2LYW6nW65QEvVsRrs29lRE6&#10;Di0S+dA9CWcPIw/Qyg0NsheLD5Pvc+OXhta7QGWdZBF57lk90I9dSfM47HVcxrf3lPX677P6AwAA&#10;//8DAFBLAwQUAAYACAAAACEAF/R6Kt8AAAAJAQAADwAAAGRycy9kb3ducmV2LnhtbEyPMU/DMBCF&#10;dyT+g3VIbNQpJW0JcaoK1AEGEIUBtktskgj7HMVu6v57jgnGp+/03nflJjkrJjOG3pOC+SwDYajx&#10;uqdWwfvb7moNIkQkjdaTUXAyATbV+VmJhfZHejXTPraCSygUqKCLcSikDE1nHIaZHwwx+/Kjw8hx&#10;bKUe8cjlzsrrLFtKhz3xQoeDue9M870/OAXtU/04PYR0ennedvbD7vKEy0+lLi/S9g5ENCn+HcOv&#10;PqtDxU61P5AOwiq4WS9YPTLIQTDPV/ktiJrzfLECWZXy/wfVDwAAAP//AwBQSwECLQAUAAYACAAA&#10;ACEAtoM4kv4AAADhAQAAEwAAAAAAAAAAAAAAAAAAAAAAW0NvbnRlbnRfVHlwZXNdLnhtbFBLAQIt&#10;ABQABgAIAAAAIQA4/SH/1gAAAJQBAAALAAAAAAAAAAAAAAAAAC8BAABfcmVscy8ucmVsc1BLAQIt&#10;ABQABgAIAAAAIQCdsLrIVwIAAMUEAAAOAAAAAAAAAAAAAAAAAC4CAABkcnMvZTJvRG9jLnhtbFBL&#10;AQItABQABgAIAAAAIQAX9Hoq3wAAAAkBAAAPAAAAAAAAAAAAAAAAALEEAABkcnMvZG93bnJldi54&#10;bWxQSwUGAAAAAAQABADzAAAAvQUAAAAA&#10;" fillcolor="white [3201]" strokecolor="#fc0 [3204]" strokeweight=".5pt">
                <v:stroke dashstyle="dash"/>
                <v:textbox>
                  <w:txbxContent>
                    <w:p w14:paraId="162990EB" w14:textId="21403A98" w:rsidR="0087150D" w:rsidRDefault="0087150D" w:rsidP="0087150D">
                      <w:pPr>
                        <w:spacing w:before="0" w:after="0" w:line="240" w:lineRule="auto"/>
                        <w:ind w:left="-180" w:right="-164"/>
                        <w:jc w:val="center"/>
                        <w:rPr>
                          <w:b/>
                          <w:sz w:val="24"/>
                        </w:rPr>
                      </w:pPr>
                      <w:r w:rsidRPr="00C173A9">
                        <w:rPr>
                          <w:b/>
                          <w:sz w:val="24"/>
                        </w:rPr>
                        <w:t xml:space="preserve">Sodium </w:t>
                      </w:r>
                      <w:proofErr w:type="spellStart"/>
                      <w:r w:rsidRPr="00C173A9">
                        <w:rPr>
                          <w:b/>
                          <w:sz w:val="24"/>
                        </w:rPr>
                        <w:t>Azide</w:t>
                      </w:r>
                      <w:proofErr w:type="spellEnd"/>
                    </w:p>
                    <w:p w14:paraId="3814AF50" w14:textId="77777777" w:rsidR="00C173A9" w:rsidRPr="00C173A9" w:rsidRDefault="00C173A9" w:rsidP="0087150D">
                      <w:pPr>
                        <w:spacing w:before="0" w:after="0" w:line="240" w:lineRule="auto"/>
                        <w:ind w:left="-180" w:right="-164"/>
                        <w:jc w:val="center"/>
                        <w:rPr>
                          <w:b/>
                          <w:sz w:val="8"/>
                        </w:rPr>
                      </w:pPr>
                    </w:p>
                    <w:p w14:paraId="43E203F6" w14:textId="2D685249" w:rsidR="0087150D" w:rsidRPr="00C173A9" w:rsidRDefault="0087150D" w:rsidP="0087150D">
                      <w:pPr>
                        <w:spacing w:before="0" w:after="0" w:line="240" w:lineRule="auto"/>
                        <w:ind w:left="-180" w:right="-164"/>
                        <w:jc w:val="center"/>
                        <w:rPr>
                          <w:b/>
                          <w:sz w:val="28"/>
                        </w:rPr>
                      </w:pPr>
                      <w:r w:rsidRPr="00C173A9">
                        <w:rPr>
                          <w:b/>
                          <w:sz w:val="24"/>
                        </w:rPr>
                        <w:t>Toxic!</w:t>
                      </w:r>
                    </w:p>
                  </w:txbxContent>
                </v:textbox>
              </v:shape>
            </w:pict>
          </mc:Fallback>
        </mc:AlternateContent>
      </w:r>
      <w:r w:rsidR="0087150D">
        <w:rPr>
          <w:b/>
          <w:color w:val="000000"/>
          <w:sz w:val="24"/>
          <w:szCs w:val="28"/>
        </w:rPr>
        <w:t>Full c</w:t>
      </w:r>
      <w:r w:rsidR="00B21BFA">
        <w:rPr>
          <w:b/>
          <w:color w:val="000000"/>
          <w:sz w:val="24"/>
          <w:szCs w:val="28"/>
        </w:rPr>
        <w:t>hemical</w:t>
      </w:r>
      <w:r w:rsidR="00B21BFA">
        <w:rPr>
          <w:color w:val="000000"/>
          <w:sz w:val="24"/>
          <w:szCs w:val="28"/>
        </w:rPr>
        <w:t xml:space="preserve"> </w:t>
      </w:r>
      <w:r w:rsidR="00B21BFA">
        <w:rPr>
          <w:b/>
          <w:color w:val="000000"/>
          <w:sz w:val="24"/>
          <w:szCs w:val="28"/>
        </w:rPr>
        <w:t>name</w:t>
      </w:r>
      <w:r w:rsidR="00B21BFA" w:rsidRPr="0087150D">
        <w:rPr>
          <w:color w:val="000000"/>
          <w:sz w:val="24"/>
          <w:szCs w:val="28"/>
        </w:rPr>
        <w:t xml:space="preserve"> </w:t>
      </w:r>
      <w:r w:rsidR="00B21BFA">
        <w:rPr>
          <w:color w:val="000000"/>
          <w:sz w:val="24"/>
          <w:szCs w:val="28"/>
        </w:rPr>
        <w:t xml:space="preserve">and </w:t>
      </w:r>
      <w:r w:rsidR="00B21BFA">
        <w:rPr>
          <w:b/>
          <w:color w:val="000000"/>
          <w:sz w:val="24"/>
          <w:szCs w:val="28"/>
        </w:rPr>
        <w:t>hazards</w:t>
      </w:r>
    </w:p>
    <w:p w14:paraId="00000043" w14:textId="308CCA2F" w:rsidR="00410C13" w:rsidRDefault="00C173A9" w:rsidP="0087150D">
      <w:pPr>
        <w:numPr>
          <w:ilvl w:val="0"/>
          <w:numId w:val="19"/>
        </w:numPr>
        <w:spacing w:before="0" w:after="120" w:line="240" w:lineRule="auto"/>
        <w:ind w:left="446" w:right="3960"/>
        <w:rPr>
          <w:rFonts w:ascii="Noto Sans Symbols" w:eastAsia="Noto Sans Symbols" w:hAnsi="Noto Sans Symbols" w:cs="Noto Sans Symbols"/>
          <w:color w:val="000000"/>
        </w:rPr>
      </w:pPr>
      <w:r>
        <w:rPr>
          <w:noProof/>
        </w:rPr>
        <w:drawing>
          <wp:anchor distT="0" distB="0" distL="114300" distR="114300" simplePos="0" relativeHeight="251732992" behindDoc="0" locked="0" layoutInCell="1" allowOverlap="1" wp14:anchorId="695DEED8" wp14:editId="586A0D25">
            <wp:simplePos x="0" y="0"/>
            <wp:positionH relativeFrom="column">
              <wp:posOffset>5241246</wp:posOffset>
            </wp:positionH>
            <wp:positionV relativeFrom="paragraph">
              <wp:posOffset>342516</wp:posOffset>
            </wp:positionV>
            <wp:extent cx="350875" cy="350875"/>
            <wp:effectExtent l="0" t="0" r="0" b="0"/>
            <wp:wrapNone/>
            <wp:docPr id="1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8" cstate="print">
                      <a:extLst>
                        <a:ext uri="{28A0092B-C50C-407E-A947-70E740481C1C}">
                          <a14:useLocalDpi xmlns:a14="http://schemas.microsoft.com/office/drawing/2010/main" val="0"/>
                        </a:ext>
                      </a:extLst>
                    </a:blip>
                    <a:srcRect/>
                    <a:stretch>
                      <a:fillRect/>
                    </a:stretch>
                  </pic:blipFill>
                  <pic:spPr>
                    <a:xfrm>
                      <a:off x="0" y="0"/>
                      <a:ext cx="350875" cy="35087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9920" behindDoc="0" locked="0" layoutInCell="1" hidden="0" allowOverlap="1" wp14:anchorId="6E3A2230" wp14:editId="70955C1A">
            <wp:simplePos x="0" y="0"/>
            <wp:positionH relativeFrom="column">
              <wp:posOffset>4273978</wp:posOffset>
            </wp:positionH>
            <wp:positionV relativeFrom="paragraph">
              <wp:posOffset>325844</wp:posOffset>
            </wp:positionV>
            <wp:extent cx="457200" cy="403225"/>
            <wp:effectExtent l="0" t="0" r="0" b="0"/>
            <wp:wrapNone/>
            <wp:docPr id="2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457200" cy="403225"/>
                    </a:xfrm>
                    <a:prstGeom prst="rect">
                      <a:avLst/>
                    </a:prstGeom>
                    <a:ln/>
                  </pic:spPr>
                </pic:pic>
              </a:graphicData>
            </a:graphic>
            <wp14:sizeRelV relativeFrom="margin">
              <wp14:pctHeight>0</wp14:pctHeight>
            </wp14:sizeRelV>
          </wp:anchor>
        </w:drawing>
      </w:r>
      <w:r>
        <w:rPr>
          <w:noProof/>
        </w:rPr>
        <w:drawing>
          <wp:anchor distT="0" distB="0" distL="114300" distR="114300" simplePos="0" relativeHeight="251726848" behindDoc="0" locked="0" layoutInCell="1" hidden="0" allowOverlap="1" wp14:anchorId="19B683FB" wp14:editId="2FAB5AC6">
            <wp:simplePos x="0" y="0"/>
            <wp:positionH relativeFrom="column">
              <wp:posOffset>3210073</wp:posOffset>
            </wp:positionH>
            <wp:positionV relativeFrom="paragraph">
              <wp:posOffset>304814</wp:posOffset>
            </wp:positionV>
            <wp:extent cx="457200" cy="428625"/>
            <wp:effectExtent l="0" t="0" r="0" b="9525"/>
            <wp:wrapNone/>
            <wp:docPr id="2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9"/>
                    <a:srcRect/>
                    <a:stretch>
                      <a:fillRect/>
                    </a:stretch>
                  </pic:blipFill>
                  <pic:spPr>
                    <a:xfrm>
                      <a:off x="0" y="0"/>
                      <a:ext cx="457200" cy="428625"/>
                    </a:xfrm>
                    <a:prstGeom prst="rect">
                      <a:avLst/>
                    </a:prstGeom>
                    <a:ln/>
                  </pic:spPr>
                </pic:pic>
              </a:graphicData>
            </a:graphic>
          </wp:anchor>
        </w:drawing>
      </w:r>
      <w:r w:rsidR="008B2ACD">
        <w:rPr>
          <w:color w:val="000000"/>
          <w:sz w:val="24"/>
          <w:szCs w:val="24"/>
        </w:rPr>
        <w:t xml:space="preserve">Labels should be </w:t>
      </w:r>
      <w:r w:rsidR="008B2ACD">
        <w:rPr>
          <w:b/>
          <w:color w:val="000000"/>
          <w:sz w:val="24"/>
          <w:szCs w:val="24"/>
        </w:rPr>
        <w:t>legible</w:t>
      </w:r>
      <w:r w:rsidR="008B2ACD">
        <w:rPr>
          <w:color w:val="000000"/>
          <w:sz w:val="24"/>
          <w:szCs w:val="24"/>
        </w:rPr>
        <w:t xml:space="preserve"> and in </w:t>
      </w:r>
      <w:r w:rsidR="008B2ACD">
        <w:rPr>
          <w:b/>
          <w:color w:val="000000"/>
          <w:sz w:val="24"/>
          <w:szCs w:val="24"/>
        </w:rPr>
        <w:t>good condition</w:t>
      </w:r>
      <w:r w:rsidR="008B2ACD">
        <w:rPr>
          <w:color w:val="000000"/>
          <w:sz w:val="24"/>
          <w:szCs w:val="24"/>
        </w:rPr>
        <w:t>. </w:t>
      </w:r>
    </w:p>
    <w:p w14:paraId="0CE343D6" w14:textId="2849C163" w:rsidR="00BE40F6" w:rsidRPr="0087150D" w:rsidRDefault="008B2ACD" w:rsidP="0087150D">
      <w:pPr>
        <w:numPr>
          <w:ilvl w:val="0"/>
          <w:numId w:val="19"/>
        </w:numPr>
        <w:spacing w:before="0" w:after="120" w:line="240" w:lineRule="auto"/>
        <w:ind w:left="446" w:right="3960"/>
        <w:rPr>
          <w:rFonts w:ascii="Noto Sans Symbols" w:eastAsia="Noto Sans Symbols" w:hAnsi="Noto Sans Symbols" w:cs="Noto Sans Symbols"/>
          <w:color w:val="000000"/>
        </w:rPr>
      </w:pPr>
      <w:r>
        <w:rPr>
          <w:color w:val="000000"/>
          <w:sz w:val="24"/>
          <w:szCs w:val="24"/>
        </w:rPr>
        <w:t>Regularly check chemical stock to verify chemicals are labeled properly.</w:t>
      </w:r>
    </w:p>
    <w:p w14:paraId="00000045" w14:textId="77192C3B" w:rsidR="00410C13" w:rsidRPr="00C231B5" w:rsidRDefault="008B2ACD" w:rsidP="008D2DA0">
      <w:pPr>
        <w:pStyle w:val="Heading1"/>
        <w:spacing w:line="240" w:lineRule="auto"/>
        <w:rPr>
          <w:b/>
          <w:color w:val="auto"/>
          <w:sz w:val="24"/>
        </w:rPr>
      </w:pPr>
      <w:r w:rsidRPr="00C231B5">
        <w:rPr>
          <w:b/>
          <w:color w:val="auto"/>
          <w:sz w:val="24"/>
        </w:rPr>
        <w:t>Storage requirements</w:t>
      </w:r>
    </w:p>
    <w:p w14:paraId="00000046" w14:textId="232B3F13" w:rsidR="00410C13" w:rsidRDefault="00607D76" w:rsidP="008D2DA0">
      <w:pPr>
        <w:numPr>
          <w:ilvl w:val="0"/>
          <w:numId w:val="9"/>
        </w:numPr>
        <w:pBdr>
          <w:top w:val="nil"/>
          <w:left w:val="nil"/>
          <w:bottom w:val="nil"/>
          <w:right w:val="nil"/>
          <w:between w:val="nil"/>
        </w:pBdr>
        <w:spacing w:after="0" w:line="240" w:lineRule="auto"/>
        <w:ind w:left="45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Store in </w:t>
      </w:r>
      <w:r w:rsidRPr="00607D76">
        <w:rPr>
          <w:rFonts w:asciiTheme="minorHAnsi" w:eastAsia="Arial" w:hAnsiTheme="minorHAnsi" w:cstheme="minorHAnsi"/>
          <w:b/>
          <w:color w:val="000000"/>
          <w:sz w:val="24"/>
          <w:szCs w:val="24"/>
        </w:rPr>
        <w:t>shatter-resistant</w:t>
      </w:r>
      <w:r w:rsidR="008B2ACD" w:rsidRPr="00607D76">
        <w:rPr>
          <w:rFonts w:asciiTheme="minorHAnsi" w:eastAsia="Arial" w:hAnsiTheme="minorHAnsi" w:cstheme="minorHAnsi"/>
          <w:b/>
          <w:sz w:val="24"/>
          <w:szCs w:val="24"/>
        </w:rPr>
        <w:t xml:space="preserve"> containers</w:t>
      </w:r>
      <w:r w:rsidR="008B2ACD" w:rsidRPr="005859FB">
        <w:rPr>
          <w:rFonts w:asciiTheme="minorHAnsi" w:eastAsia="Arial" w:hAnsiTheme="minorHAnsi" w:cstheme="minorHAnsi"/>
          <w:sz w:val="24"/>
          <w:szCs w:val="24"/>
        </w:rPr>
        <w:t xml:space="preserve"> in</w:t>
      </w:r>
      <w:r w:rsidR="008B2ACD" w:rsidRPr="005859FB">
        <w:rPr>
          <w:rFonts w:asciiTheme="minorHAnsi" w:eastAsia="Arial" w:hAnsiTheme="minorHAnsi" w:cstheme="minorHAnsi"/>
          <w:color w:val="000000"/>
          <w:sz w:val="24"/>
          <w:szCs w:val="24"/>
        </w:rPr>
        <w:t xml:space="preserve"> </w:t>
      </w:r>
      <w:r w:rsidR="008B2ACD" w:rsidRPr="00607D76">
        <w:rPr>
          <w:rFonts w:asciiTheme="minorHAnsi" w:eastAsia="Arial" w:hAnsiTheme="minorHAnsi" w:cstheme="minorHAnsi"/>
          <w:b/>
          <w:color w:val="000000"/>
          <w:sz w:val="24"/>
          <w:szCs w:val="24"/>
        </w:rPr>
        <w:t>secondary containment</w:t>
      </w:r>
      <w:r w:rsidR="008B2ACD" w:rsidRPr="005859FB">
        <w:rPr>
          <w:rFonts w:asciiTheme="minorHAnsi" w:eastAsia="Arial" w:hAnsiTheme="minorHAnsi" w:cstheme="minorHAnsi"/>
          <w:color w:val="000000"/>
          <w:sz w:val="24"/>
          <w:szCs w:val="24"/>
        </w:rPr>
        <w:t>.</w:t>
      </w:r>
    </w:p>
    <w:p w14:paraId="4D1F7C44" w14:textId="432CD683" w:rsidR="00607D76" w:rsidRPr="005859FB" w:rsidRDefault="00607D76" w:rsidP="00607D76">
      <w:pPr>
        <w:numPr>
          <w:ilvl w:val="0"/>
          <w:numId w:val="9"/>
        </w:numPr>
        <w:pBdr>
          <w:top w:val="nil"/>
          <w:left w:val="nil"/>
          <w:bottom w:val="nil"/>
          <w:right w:val="nil"/>
          <w:between w:val="nil"/>
        </w:pBdr>
        <w:spacing w:before="0" w:after="0" w:line="240" w:lineRule="auto"/>
        <w:ind w:left="45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Keep containers </w:t>
      </w:r>
      <w:r w:rsidRPr="00607D76">
        <w:rPr>
          <w:rFonts w:asciiTheme="minorHAnsi" w:eastAsia="Arial" w:hAnsiTheme="minorHAnsi" w:cstheme="minorHAnsi"/>
          <w:b/>
          <w:color w:val="000000"/>
          <w:sz w:val="24"/>
          <w:szCs w:val="24"/>
        </w:rPr>
        <w:t>tightly closed</w:t>
      </w:r>
      <w:r>
        <w:rPr>
          <w:rFonts w:asciiTheme="minorHAnsi" w:eastAsia="Arial" w:hAnsiTheme="minorHAnsi" w:cstheme="minorHAnsi"/>
          <w:color w:val="000000"/>
          <w:sz w:val="24"/>
          <w:szCs w:val="24"/>
        </w:rPr>
        <w:t>.</w:t>
      </w:r>
    </w:p>
    <w:p w14:paraId="00000047" w14:textId="7A309F8F" w:rsidR="00410C13" w:rsidRPr="005859FB" w:rsidRDefault="00607D76" w:rsidP="008D2DA0">
      <w:pPr>
        <w:numPr>
          <w:ilvl w:val="0"/>
          <w:numId w:val="9"/>
        </w:numPr>
        <w:pBdr>
          <w:top w:val="nil"/>
          <w:left w:val="nil"/>
          <w:bottom w:val="nil"/>
          <w:right w:val="nil"/>
          <w:between w:val="nil"/>
        </w:pBdr>
        <w:spacing w:before="0" w:after="0" w:line="240" w:lineRule="auto"/>
        <w:ind w:left="45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Store in a </w:t>
      </w:r>
      <w:r w:rsidRPr="00607D76">
        <w:rPr>
          <w:rFonts w:asciiTheme="minorHAnsi" w:eastAsia="Arial" w:hAnsiTheme="minorHAnsi" w:cstheme="minorHAnsi"/>
          <w:b/>
          <w:color w:val="000000"/>
          <w:sz w:val="24"/>
          <w:szCs w:val="24"/>
        </w:rPr>
        <w:t>well-ventilated</w:t>
      </w:r>
      <w:r>
        <w:rPr>
          <w:rFonts w:asciiTheme="minorHAnsi" w:eastAsia="Arial" w:hAnsiTheme="minorHAnsi" w:cstheme="minorHAnsi"/>
          <w:color w:val="000000"/>
          <w:sz w:val="24"/>
          <w:szCs w:val="24"/>
        </w:rPr>
        <w:t xml:space="preserve"> area</w:t>
      </w:r>
      <w:r w:rsidR="008B2ACD" w:rsidRPr="005859FB">
        <w:rPr>
          <w:rFonts w:asciiTheme="minorHAnsi" w:eastAsia="Arial" w:hAnsiTheme="minorHAnsi" w:cstheme="minorHAnsi"/>
          <w:color w:val="000000"/>
          <w:sz w:val="24"/>
          <w:szCs w:val="24"/>
        </w:rPr>
        <w:t>.</w:t>
      </w:r>
    </w:p>
    <w:p w14:paraId="00000048" w14:textId="355F46C8" w:rsidR="00410C13" w:rsidRPr="005859FB" w:rsidRDefault="008B2ACD" w:rsidP="008D2DA0">
      <w:pPr>
        <w:numPr>
          <w:ilvl w:val="0"/>
          <w:numId w:val="9"/>
        </w:numPr>
        <w:pBdr>
          <w:top w:val="nil"/>
          <w:left w:val="nil"/>
          <w:bottom w:val="nil"/>
          <w:right w:val="nil"/>
          <w:between w:val="nil"/>
        </w:pBdr>
        <w:spacing w:before="0" w:after="0" w:line="240" w:lineRule="auto"/>
        <w:ind w:left="450"/>
        <w:rPr>
          <w:rFonts w:asciiTheme="minorHAnsi" w:eastAsia="Arial" w:hAnsiTheme="minorHAnsi" w:cstheme="minorHAnsi"/>
          <w:color w:val="000000"/>
          <w:sz w:val="24"/>
          <w:szCs w:val="24"/>
        </w:rPr>
      </w:pPr>
      <w:r w:rsidRPr="00607D76">
        <w:rPr>
          <w:rFonts w:asciiTheme="minorHAnsi" w:eastAsia="Arial" w:hAnsiTheme="minorHAnsi" w:cstheme="minorHAnsi"/>
          <w:b/>
          <w:color w:val="000000"/>
          <w:sz w:val="24"/>
          <w:szCs w:val="24"/>
        </w:rPr>
        <w:t>Do not store</w:t>
      </w:r>
      <w:r w:rsidR="00607D76" w:rsidRPr="00607D76">
        <w:rPr>
          <w:rFonts w:asciiTheme="minorHAnsi" w:eastAsia="Arial" w:hAnsiTheme="minorHAnsi" w:cstheme="minorHAnsi"/>
          <w:b/>
          <w:color w:val="000000"/>
          <w:sz w:val="24"/>
          <w:szCs w:val="24"/>
        </w:rPr>
        <w:t xml:space="preserve"> with incompatible</w:t>
      </w:r>
      <w:r w:rsidRPr="00607D76">
        <w:rPr>
          <w:rFonts w:asciiTheme="minorHAnsi" w:eastAsia="Arial" w:hAnsiTheme="minorHAnsi" w:cstheme="minorHAnsi"/>
          <w:b/>
          <w:color w:val="000000"/>
          <w:sz w:val="24"/>
          <w:szCs w:val="24"/>
        </w:rPr>
        <w:t xml:space="preserve"> chemicals</w:t>
      </w:r>
      <w:r w:rsidRPr="005859FB">
        <w:rPr>
          <w:rFonts w:asciiTheme="minorHAnsi" w:eastAsia="Arial" w:hAnsiTheme="minorHAnsi" w:cstheme="minorHAnsi"/>
          <w:color w:val="000000"/>
          <w:sz w:val="24"/>
          <w:szCs w:val="24"/>
        </w:rPr>
        <w:t xml:space="preserve">. </w:t>
      </w:r>
      <w:r w:rsidRPr="005859FB">
        <w:rPr>
          <w:rFonts w:asciiTheme="minorHAnsi" w:eastAsia="Arial" w:hAnsiTheme="minorHAnsi" w:cstheme="minorHAnsi"/>
          <w:b/>
          <w:color w:val="000000"/>
          <w:sz w:val="24"/>
          <w:szCs w:val="24"/>
        </w:rPr>
        <w:t xml:space="preserve">Ex. </w:t>
      </w:r>
      <w:r w:rsidRPr="005859FB">
        <w:rPr>
          <w:rFonts w:asciiTheme="minorHAnsi" w:eastAsia="Arial" w:hAnsiTheme="minorHAnsi" w:cstheme="minorHAnsi"/>
          <w:color w:val="000000"/>
          <w:sz w:val="24"/>
          <w:szCs w:val="24"/>
        </w:rPr>
        <w:t>Bleach + Vinegar = Chlorine gas</w:t>
      </w:r>
    </w:p>
    <w:p w14:paraId="0000004A" w14:textId="77777777" w:rsidR="00410C13" w:rsidRPr="00C231B5" w:rsidRDefault="008B2ACD" w:rsidP="008D2DA0">
      <w:pPr>
        <w:pStyle w:val="Heading1"/>
        <w:spacing w:line="240" w:lineRule="auto"/>
        <w:rPr>
          <w:rFonts w:ascii="Arial" w:eastAsia="Arial" w:hAnsi="Arial" w:cs="Arial"/>
          <w:b/>
          <w:color w:val="auto"/>
          <w:sz w:val="28"/>
          <w:szCs w:val="24"/>
        </w:rPr>
      </w:pPr>
      <w:r w:rsidRPr="00C231B5">
        <w:rPr>
          <w:b/>
          <w:color w:val="auto"/>
          <w:sz w:val="24"/>
        </w:rPr>
        <w:t>waste disposal</w:t>
      </w:r>
    </w:p>
    <w:p w14:paraId="45525507" w14:textId="22C85076" w:rsidR="00607D76"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Pr>
          <w:noProof/>
        </w:rPr>
        <w:drawing>
          <wp:anchor distT="0" distB="0" distL="114300" distR="114300" simplePos="0" relativeHeight="251735040" behindDoc="0" locked="0" layoutInCell="1" allowOverlap="1" wp14:anchorId="70AFFFBF" wp14:editId="34606D91">
            <wp:simplePos x="0" y="0"/>
            <wp:positionH relativeFrom="column">
              <wp:posOffset>4411980</wp:posOffset>
            </wp:positionH>
            <wp:positionV relativeFrom="paragraph">
              <wp:posOffset>21782</wp:posOffset>
            </wp:positionV>
            <wp:extent cx="1400925" cy="1117354"/>
            <wp:effectExtent l="0" t="0" r="889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1400925" cy="1117354"/>
                    </a:xfrm>
                    <a:prstGeom prst="rect">
                      <a:avLst/>
                    </a:prstGeom>
                  </pic:spPr>
                </pic:pic>
              </a:graphicData>
            </a:graphic>
            <wp14:sizeRelH relativeFrom="margin">
              <wp14:pctWidth>0</wp14:pctWidth>
            </wp14:sizeRelH>
            <wp14:sizeRelV relativeFrom="margin">
              <wp14:pctHeight>0</wp14:pctHeight>
            </wp14:sizeRelV>
          </wp:anchor>
        </w:drawing>
      </w:r>
      <w:r w:rsidRPr="002E1A80">
        <w:rPr>
          <w:rFonts w:asciiTheme="minorHAnsi" w:eastAsia="Arial" w:hAnsiTheme="minorHAnsi" w:cstheme="minorHAnsi"/>
          <w:color w:val="000000"/>
          <w:sz w:val="24"/>
          <w:szCs w:val="24"/>
        </w:rPr>
        <w:t xml:space="preserve">Do </w:t>
      </w:r>
      <w:r w:rsidRPr="006B7ECD">
        <w:rPr>
          <w:rFonts w:asciiTheme="minorHAnsi" w:eastAsia="Arial" w:hAnsiTheme="minorHAnsi" w:cstheme="minorHAnsi"/>
          <w:b/>
          <w:color w:val="000000"/>
          <w:sz w:val="24"/>
          <w:szCs w:val="24"/>
        </w:rPr>
        <w:t>not</w:t>
      </w:r>
      <w:r w:rsidRPr="002E1A80">
        <w:rPr>
          <w:rFonts w:asciiTheme="minorHAnsi" w:eastAsia="Arial" w:hAnsiTheme="minorHAnsi" w:cstheme="minorHAnsi"/>
          <w:color w:val="000000"/>
          <w:sz w:val="24"/>
          <w:szCs w:val="24"/>
        </w:rPr>
        <w:t xml:space="preserve"> </w:t>
      </w:r>
      <w:r>
        <w:rPr>
          <w:rFonts w:asciiTheme="minorHAnsi" w:eastAsia="Arial" w:hAnsiTheme="minorHAnsi" w:cstheme="minorHAnsi"/>
          <w:color w:val="000000"/>
          <w:sz w:val="24"/>
          <w:szCs w:val="24"/>
        </w:rPr>
        <w:t>dispose of toxic chemicals</w:t>
      </w:r>
      <w:r w:rsidRPr="002E1A80">
        <w:rPr>
          <w:rFonts w:asciiTheme="minorHAnsi" w:eastAsia="Arial" w:hAnsiTheme="minorHAnsi" w:cstheme="minorHAnsi"/>
          <w:color w:val="000000"/>
          <w:sz w:val="24"/>
          <w:szCs w:val="24"/>
        </w:rPr>
        <w:t xml:space="preserve"> </w:t>
      </w:r>
      <w:r w:rsidRPr="006B7ECD">
        <w:rPr>
          <w:rFonts w:asciiTheme="minorHAnsi" w:eastAsia="Arial" w:hAnsiTheme="minorHAnsi" w:cstheme="minorHAnsi"/>
          <w:b/>
          <w:color w:val="000000"/>
          <w:sz w:val="24"/>
          <w:szCs w:val="24"/>
        </w:rPr>
        <w:t>down a sink drain</w:t>
      </w:r>
      <w:r w:rsidRPr="002E1A80">
        <w:rPr>
          <w:rFonts w:asciiTheme="minorHAnsi" w:eastAsia="Arial" w:hAnsiTheme="minorHAnsi" w:cstheme="minorHAnsi"/>
          <w:color w:val="000000"/>
          <w:sz w:val="24"/>
          <w:szCs w:val="24"/>
        </w:rPr>
        <w:t>.</w:t>
      </w:r>
    </w:p>
    <w:p w14:paraId="0294B6E7" w14:textId="77777777" w:rsidR="00607D76" w:rsidRPr="002E1A80"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Keep containers </w:t>
      </w:r>
      <w:r w:rsidRPr="006B7ECD">
        <w:rPr>
          <w:rFonts w:asciiTheme="minorHAnsi" w:eastAsia="Arial" w:hAnsiTheme="minorHAnsi" w:cstheme="minorHAnsi"/>
          <w:b/>
          <w:color w:val="000000"/>
          <w:sz w:val="24"/>
          <w:szCs w:val="24"/>
        </w:rPr>
        <w:t>capped tightly</w:t>
      </w:r>
      <w:r>
        <w:rPr>
          <w:rFonts w:asciiTheme="minorHAnsi" w:eastAsia="Arial" w:hAnsiTheme="minorHAnsi" w:cstheme="minorHAnsi"/>
          <w:color w:val="000000"/>
          <w:sz w:val="24"/>
          <w:szCs w:val="24"/>
        </w:rPr>
        <w:t xml:space="preserve"> and use </w:t>
      </w:r>
      <w:r w:rsidRPr="006B7ECD">
        <w:rPr>
          <w:rFonts w:asciiTheme="minorHAnsi" w:eastAsia="Arial" w:hAnsiTheme="minorHAnsi" w:cstheme="minorHAnsi"/>
          <w:b/>
          <w:color w:val="000000"/>
          <w:sz w:val="24"/>
          <w:szCs w:val="24"/>
        </w:rPr>
        <w:t>secondary containment</w:t>
      </w:r>
      <w:r>
        <w:rPr>
          <w:rFonts w:asciiTheme="minorHAnsi" w:eastAsia="Arial" w:hAnsiTheme="minorHAnsi" w:cstheme="minorHAnsi"/>
          <w:color w:val="000000"/>
          <w:sz w:val="24"/>
          <w:szCs w:val="24"/>
        </w:rPr>
        <w:t>.</w:t>
      </w:r>
      <w:r w:rsidRPr="006B7ECD">
        <w:rPr>
          <w:noProof/>
        </w:rPr>
        <w:t xml:space="preserve"> </w:t>
      </w:r>
    </w:p>
    <w:p w14:paraId="1E3968BA" w14:textId="79C3909C" w:rsidR="00607D76" w:rsidRPr="002E1A80"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sidRPr="002E1A80">
        <w:rPr>
          <w:rFonts w:asciiTheme="minorHAnsi" w:eastAsia="Arial" w:hAnsiTheme="minorHAnsi" w:cstheme="minorHAnsi"/>
          <w:color w:val="000000"/>
          <w:sz w:val="24"/>
          <w:szCs w:val="24"/>
        </w:rPr>
        <w:t xml:space="preserve">Separate waste by hazard class and compatibility. </w:t>
      </w:r>
    </w:p>
    <w:p w14:paraId="1B7372E1" w14:textId="77777777" w:rsidR="00607D76" w:rsidRPr="002E1A80"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sidRPr="002E1A80">
        <w:rPr>
          <w:rFonts w:asciiTheme="minorHAnsi" w:eastAsia="Arial" w:hAnsiTheme="minorHAnsi" w:cstheme="minorHAnsi"/>
          <w:color w:val="000000"/>
          <w:sz w:val="24"/>
          <w:szCs w:val="24"/>
        </w:rPr>
        <w:t xml:space="preserve">Label with an </w:t>
      </w:r>
      <w:r w:rsidRPr="006B7ECD">
        <w:rPr>
          <w:rFonts w:asciiTheme="minorHAnsi" w:eastAsia="Arial" w:hAnsiTheme="minorHAnsi" w:cstheme="minorHAnsi"/>
          <w:b/>
          <w:color w:val="000000"/>
          <w:sz w:val="24"/>
          <w:szCs w:val="24"/>
        </w:rPr>
        <w:t>Appalachian state hazardous waste label</w:t>
      </w:r>
      <w:r w:rsidRPr="002E1A80">
        <w:rPr>
          <w:rFonts w:asciiTheme="minorHAnsi" w:eastAsia="Arial" w:hAnsiTheme="minorHAnsi" w:cstheme="minorHAnsi"/>
          <w:color w:val="000000"/>
          <w:sz w:val="24"/>
          <w:szCs w:val="24"/>
        </w:rPr>
        <w:t xml:space="preserve"> (found </w:t>
      </w:r>
      <w:hyperlink r:id="rId31">
        <w:r>
          <w:rPr>
            <w:rFonts w:asciiTheme="minorHAnsi" w:eastAsia="Arial" w:hAnsiTheme="minorHAnsi" w:cstheme="minorHAnsi"/>
            <w:color w:val="0563C1"/>
            <w:sz w:val="24"/>
            <w:szCs w:val="24"/>
            <w:u w:val="single"/>
          </w:rPr>
          <w:t>here</w:t>
        </w:r>
      </w:hyperlink>
      <w:r w:rsidRPr="002E1A80">
        <w:rPr>
          <w:rFonts w:asciiTheme="minorHAnsi" w:eastAsia="Arial" w:hAnsiTheme="minorHAnsi" w:cstheme="minorHAnsi"/>
          <w:color w:val="000000"/>
          <w:sz w:val="24"/>
          <w:szCs w:val="24"/>
        </w:rPr>
        <w:t>) prior to pick up.</w:t>
      </w:r>
    </w:p>
    <w:p w14:paraId="370ADAE9" w14:textId="77777777" w:rsidR="00607D76" w:rsidRPr="002E1A80" w:rsidRDefault="00607D76" w:rsidP="00607D76">
      <w:pPr>
        <w:numPr>
          <w:ilvl w:val="0"/>
          <w:numId w:val="20"/>
        </w:numPr>
        <w:spacing w:before="0" w:after="0" w:line="240" w:lineRule="auto"/>
        <w:ind w:left="450" w:right="2340"/>
        <w:rPr>
          <w:rFonts w:asciiTheme="minorHAnsi" w:eastAsia="Arial" w:hAnsiTheme="minorHAnsi" w:cstheme="minorHAnsi"/>
          <w:color w:val="000000"/>
          <w:sz w:val="24"/>
          <w:szCs w:val="24"/>
        </w:rPr>
      </w:pPr>
      <w:r w:rsidRPr="002E1A80">
        <w:rPr>
          <w:rFonts w:asciiTheme="minorHAnsi" w:eastAsia="Arial" w:hAnsiTheme="minorHAnsi" w:cstheme="minorHAnsi"/>
          <w:color w:val="000000"/>
          <w:sz w:val="24"/>
          <w:szCs w:val="24"/>
        </w:rPr>
        <w:t>Waste should be neutralized before pickup, if possible.</w:t>
      </w:r>
    </w:p>
    <w:p w14:paraId="367CE6D3" w14:textId="77777777" w:rsidR="00607D76" w:rsidRPr="006B7ECD" w:rsidRDefault="00607D76" w:rsidP="00607D76">
      <w:pPr>
        <w:pStyle w:val="Subtitle"/>
        <w:spacing w:after="0"/>
        <w:jc w:val="center"/>
        <w:rPr>
          <w:sz w:val="24"/>
        </w:rPr>
      </w:pPr>
      <w:r w:rsidRPr="006B7ECD">
        <w:rPr>
          <w:sz w:val="24"/>
        </w:rPr>
        <w:t xml:space="preserve">Contact </w:t>
      </w:r>
      <w:r w:rsidRPr="006B7ECD">
        <w:rPr>
          <w:b/>
          <w:sz w:val="24"/>
        </w:rPr>
        <w:t>EHS</w:t>
      </w:r>
      <w:r>
        <w:rPr>
          <w:b/>
          <w:sz w:val="24"/>
        </w:rPr>
        <w:t xml:space="preserve"> </w:t>
      </w:r>
      <w:r w:rsidRPr="006B7ECD">
        <w:rPr>
          <w:b/>
          <w:sz w:val="24"/>
        </w:rPr>
        <w:t>&amp;</w:t>
      </w:r>
      <w:r>
        <w:rPr>
          <w:b/>
          <w:sz w:val="24"/>
        </w:rPr>
        <w:t xml:space="preserve"> </w:t>
      </w:r>
      <w:r w:rsidRPr="006B7ECD">
        <w:rPr>
          <w:b/>
          <w:sz w:val="24"/>
        </w:rPr>
        <w:t>EM at (828) 262</w:t>
      </w:r>
      <w:r w:rsidRPr="00463FD2">
        <w:rPr>
          <w:b/>
          <w:sz w:val="24"/>
        </w:rPr>
        <w:t>-4008</w:t>
      </w:r>
      <w:r w:rsidRPr="006B7ECD">
        <w:rPr>
          <w:sz w:val="24"/>
        </w:rPr>
        <w:t xml:space="preserve"> for chemical waste collection or regulatory guidance.</w:t>
      </w:r>
    </w:p>
    <w:p w14:paraId="00000055" w14:textId="75AE91AB" w:rsidR="00410C13" w:rsidRDefault="00607D76" w:rsidP="008D2DA0">
      <w:pPr>
        <w:pStyle w:val="Heading1"/>
        <w:spacing w:line="240" w:lineRule="auto"/>
        <w:rPr>
          <w:b/>
          <w:color w:val="auto"/>
          <w:sz w:val="24"/>
        </w:rPr>
      </w:pPr>
      <w:r>
        <w:rPr>
          <w:b/>
          <w:color w:val="auto"/>
          <w:sz w:val="24"/>
        </w:rPr>
        <w:t>Emergency Information:</w:t>
      </w:r>
    </w:p>
    <w:p w14:paraId="44BC7CD5" w14:textId="77777777" w:rsidR="00607D76" w:rsidRPr="00A91C98" w:rsidRDefault="00607D76" w:rsidP="00607D76">
      <w:pPr>
        <w:pStyle w:val="Subtitle"/>
        <w:spacing w:after="0"/>
        <w:rPr>
          <w:sz w:val="28"/>
        </w:rPr>
      </w:pPr>
      <w:r w:rsidRPr="00A91C98">
        <w:rPr>
          <w:sz w:val="28"/>
        </w:rPr>
        <w:t>Fire:</w:t>
      </w:r>
    </w:p>
    <w:p w14:paraId="0E0DBF50" w14:textId="77777777" w:rsidR="00607D76" w:rsidRPr="00A91C98" w:rsidRDefault="00607D76" w:rsidP="000716F1">
      <w:pPr>
        <w:spacing w:before="0" w:after="0"/>
      </w:pPr>
      <w:r>
        <w:t>Evacuate the building immediately, pulling the fire alarm on the way out. Meet at your building’s assembly point and contact emergency personnel (University Police- 828-262-8000 or 911). Follow instructions and advise emergency personnel of the situation. When able, contact the primary and secondary emergency contacts listed in the Lab Safety Plan.</w:t>
      </w:r>
    </w:p>
    <w:p w14:paraId="407121ED" w14:textId="77777777" w:rsidR="00607D76" w:rsidRDefault="00607D76" w:rsidP="00607D76">
      <w:pPr>
        <w:pStyle w:val="Subtitle"/>
        <w:spacing w:after="0"/>
        <w:rPr>
          <w:sz w:val="28"/>
        </w:rPr>
      </w:pPr>
      <w:r w:rsidRPr="00A91C98">
        <w:rPr>
          <w:sz w:val="28"/>
        </w:rPr>
        <w:t>Spills:</w:t>
      </w:r>
    </w:p>
    <w:p w14:paraId="4F2F4DF9" w14:textId="77777777" w:rsidR="00607D76" w:rsidRPr="00A91C98" w:rsidRDefault="00607D76" w:rsidP="000716F1">
      <w:pPr>
        <w:spacing w:before="0" w:after="0"/>
      </w:pPr>
      <w:r w:rsidRPr="00A91C98">
        <w:t>Do not clean the spill unless trained. Evacuate the area if the spill is fuming or irritating to the respiratory tract or eyes/skin.</w:t>
      </w:r>
      <w:r>
        <w:t xml:space="preserve"> Contact emergency personnel (University Police- 828-262-8000 or 911). Follow instructions and provide information such as location, chemical name &amp; hazards, amount released, etc. When able, contact the primary and secondary emergency contacts listed in the Lab Safety Plan.</w:t>
      </w:r>
    </w:p>
    <w:p w14:paraId="64CF313B" w14:textId="77777777" w:rsidR="00607D76" w:rsidRDefault="00607D76" w:rsidP="00607D76">
      <w:pPr>
        <w:pStyle w:val="Subtitle"/>
        <w:spacing w:after="0"/>
        <w:rPr>
          <w:sz w:val="28"/>
        </w:rPr>
      </w:pPr>
      <w:r w:rsidRPr="00A91C98">
        <w:rPr>
          <w:sz w:val="28"/>
        </w:rPr>
        <w:t>Exposure:</w:t>
      </w:r>
    </w:p>
    <w:p w14:paraId="7BA09439" w14:textId="5CE1E6F1" w:rsidR="00607D76" w:rsidRPr="00A91C98" w:rsidRDefault="00607D76" w:rsidP="000716F1">
      <w:pPr>
        <w:spacing w:before="0"/>
      </w:pPr>
      <w:r>
        <w:t xml:space="preserve">Consult the Lab-Specific procedures to identify </w:t>
      </w:r>
      <w:r w:rsidR="00B65F36">
        <w:t xml:space="preserve">and follow </w:t>
      </w:r>
      <w:r>
        <w:t>any exposure procedures for the specific chemical in question.</w:t>
      </w:r>
      <w:r w:rsidR="00B65F36">
        <w:t xml:space="preserve"> If no specific procedures are listed, f</w:t>
      </w:r>
      <w:r>
        <w:t>or spills on the body, in the eye, or in an open wound, find and activate the nearest emergency shower or eyewash station. Immediately discard any contaminated clothing. Stand in the emergency shower stream or use the eyewash/drench hose to stream water over the affected areas for at least 15 full minutes. Contact emergency personnel (University Police- 828-262-8000 or 911) using the Safety Data Sheet of the chemical to communicate the hazards with medical professionals. When able, contact the primary and secondary emergency contacts listed in the Lab Safety Plan.</w:t>
      </w:r>
      <w:r w:rsidRPr="00EF52C3">
        <w:rPr>
          <w:noProof/>
        </w:rPr>
        <w:t xml:space="preserve"> </w:t>
      </w:r>
    </w:p>
    <w:p w14:paraId="00000058" w14:textId="77777777" w:rsidR="00410C13" w:rsidRPr="00C231B5" w:rsidRDefault="008B2ACD" w:rsidP="008D2DA0">
      <w:pPr>
        <w:pStyle w:val="Heading1"/>
        <w:spacing w:line="240" w:lineRule="auto"/>
        <w:rPr>
          <w:b/>
          <w:color w:val="auto"/>
          <w:sz w:val="24"/>
        </w:rPr>
      </w:pPr>
      <w:r w:rsidRPr="00C231B5">
        <w:rPr>
          <w:b/>
          <w:color w:val="auto"/>
          <w:sz w:val="24"/>
        </w:rPr>
        <w:lastRenderedPageBreak/>
        <w:t>emergency contact information</w:t>
      </w:r>
    </w:p>
    <w:p w14:paraId="00000059" w14:textId="77777777" w:rsidR="00410C13" w:rsidRDefault="008B2ACD" w:rsidP="008D2DA0">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color w:val="000000"/>
          <w:sz w:val="24"/>
          <w:szCs w:val="24"/>
        </w:rPr>
        <w:t xml:space="preserve">Appalachian Police </w:t>
      </w:r>
      <w:proofErr w:type="gramStart"/>
      <w:r>
        <w:rPr>
          <w:color w:val="000000"/>
          <w:sz w:val="24"/>
          <w:szCs w:val="24"/>
        </w:rPr>
        <w:t>Department .</w:t>
      </w:r>
      <w:proofErr w:type="gramEnd"/>
      <w:r>
        <w:rPr>
          <w:color w:val="000000"/>
          <w:sz w:val="24"/>
          <w:szCs w:val="24"/>
        </w:rPr>
        <w:t>………………………………….……………………………………. (828) 262-8000</w:t>
      </w:r>
    </w:p>
    <w:p w14:paraId="0000005A" w14:textId="77777777" w:rsidR="00410C13" w:rsidRDefault="008B2ACD" w:rsidP="008D2DA0">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color w:val="000000"/>
          <w:sz w:val="24"/>
          <w:szCs w:val="24"/>
        </w:rPr>
        <w:t>Environmental Health, Safety, and Emergency Management ……………………………… (828) 262-4008</w:t>
      </w:r>
    </w:p>
    <w:p w14:paraId="0000005B" w14:textId="77777777" w:rsidR="00410C13" w:rsidRDefault="008B2ACD" w:rsidP="008D2DA0">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color w:val="000000"/>
          <w:sz w:val="24"/>
          <w:szCs w:val="24"/>
        </w:rPr>
        <w:t>Watauga Medical Center ……………………………………………………………………………………. (828) 262-4100</w:t>
      </w:r>
    </w:p>
    <w:p w14:paraId="0000005C" w14:textId="77777777" w:rsidR="00410C13" w:rsidRDefault="008B2ACD" w:rsidP="008D2DA0">
      <w:pPr>
        <w:pBdr>
          <w:top w:val="nil"/>
          <w:left w:val="nil"/>
          <w:bottom w:val="nil"/>
          <w:right w:val="nil"/>
          <w:between w:val="nil"/>
        </w:pBdr>
        <w:spacing w:before="0" w:after="120" w:line="240" w:lineRule="auto"/>
        <w:jc w:val="both"/>
        <w:rPr>
          <w:rFonts w:ascii="Times New Roman" w:eastAsia="Times New Roman" w:hAnsi="Times New Roman" w:cs="Times New Roman"/>
          <w:color w:val="000000"/>
          <w:sz w:val="24"/>
          <w:szCs w:val="24"/>
        </w:rPr>
      </w:pPr>
      <w:r>
        <w:rPr>
          <w:color w:val="000000"/>
          <w:sz w:val="24"/>
          <w:szCs w:val="24"/>
        </w:rPr>
        <w:t>Poison Control Center ………………………………………………………………………………………… (800) 222-1222</w:t>
      </w:r>
    </w:p>
    <w:p w14:paraId="0000005D" w14:textId="77777777" w:rsidR="00410C13" w:rsidRPr="00C231B5" w:rsidRDefault="008B2ACD" w:rsidP="008D2DA0">
      <w:pPr>
        <w:pStyle w:val="Heading1"/>
        <w:spacing w:line="240" w:lineRule="auto"/>
        <w:rPr>
          <w:b/>
          <w:color w:val="auto"/>
          <w:sz w:val="24"/>
        </w:rPr>
      </w:pPr>
      <w:r w:rsidRPr="00C231B5">
        <w:rPr>
          <w:b/>
          <w:color w:val="auto"/>
          <w:sz w:val="24"/>
        </w:rPr>
        <w:t>lab-specific procedures</w:t>
      </w:r>
    </w:p>
    <w:tbl>
      <w:tblPr>
        <w:tblStyle w:val="GridTable3-Accent1"/>
        <w:tblW w:w="9355" w:type="dxa"/>
        <w:tblInd w:w="5" w:type="dxa"/>
        <w:tblLayout w:type="fixed"/>
        <w:tblLook w:val="04A0" w:firstRow="1" w:lastRow="0" w:firstColumn="1" w:lastColumn="0" w:noHBand="0" w:noVBand="1"/>
      </w:tblPr>
      <w:tblGrid>
        <w:gridCol w:w="3865"/>
        <w:gridCol w:w="5490"/>
      </w:tblGrid>
      <w:tr w:rsidR="00410C13" w14:paraId="348F8196" w14:textId="77777777" w:rsidTr="00F97F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65" w:type="dxa"/>
          </w:tcPr>
          <w:p w14:paraId="0000005E" w14:textId="77777777" w:rsidR="00410C13" w:rsidRDefault="008B2ACD" w:rsidP="008D2DA0">
            <w:pPr>
              <w:rPr>
                <w:sz w:val="24"/>
                <w:szCs w:val="24"/>
              </w:rPr>
            </w:pPr>
            <w:bookmarkStart w:id="1" w:name="_heading=h.1fob9te" w:colFirst="0" w:colLast="0"/>
            <w:bookmarkEnd w:id="1"/>
            <w:r>
              <w:rPr>
                <w:sz w:val="24"/>
                <w:szCs w:val="24"/>
              </w:rPr>
              <w:t>Chemical Name:</w:t>
            </w:r>
          </w:p>
        </w:tc>
        <w:sdt>
          <w:sdtPr>
            <w:rPr>
              <w:rFonts w:ascii="Arial" w:eastAsia="Arial" w:hAnsi="Arial" w:cs="Arial"/>
              <w:sz w:val="24"/>
              <w:szCs w:val="24"/>
            </w:rPr>
            <w:id w:val="172684839"/>
            <w:placeholder>
              <w:docPart w:val="6420275171D54DCA9236BDB846D5E5A0"/>
            </w:placeholder>
            <w:showingPlcHdr/>
          </w:sdtPr>
          <w:sdtEndPr/>
          <w:sdtContent>
            <w:tc>
              <w:tcPr>
                <w:tcW w:w="5490" w:type="dxa"/>
              </w:tcPr>
              <w:p w14:paraId="0000005F" w14:textId="363CCF8E" w:rsidR="00410C13" w:rsidRDefault="00B65F36" w:rsidP="008D2DA0">
                <w:pPr>
                  <w:cnfStyle w:val="100000000000" w:firstRow="1" w:lastRow="0" w:firstColumn="0" w:lastColumn="0" w:oddVBand="0" w:evenVBand="0" w:oddHBand="0" w:evenHBand="0" w:firstRowFirstColumn="0" w:firstRowLastColumn="0" w:lastRowFirstColumn="0" w:lastRowLastColumn="0"/>
                  <w:rPr>
                    <w:rFonts w:ascii="Arial" w:eastAsia="Arial" w:hAnsi="Arial" w:cs="Arial"/>
                    <w:sz w:val="24"/>
                    <w:szCs w:val="24"/>
                  </w:rPr>
                </w:pPr>
                <w:r w:rsidRPr="00B65F36">
                  <w:rPr>
                    <w:rStyle w:val="PlaceholderText"/>
                    <w:b w:val="0"/>
                    <w:color w:val="C00000"/>
                  </w:rPr>
                  <w:t>Enter full chemical name here.</w:t>
                </w:r>
              </w:p>
            </w:tc>
          </w:sdtContent>
        </w:sdt>
      </w:tr>
      <w:tr w:rsidR="00410C13" w14:paraId="006B190F" w14:textId="77777777" w:rsidTr="00F97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0000060" w14:textId="77777777" w:rsidR="00410C13" w:rsidRDefault="008B2ACD" w:rsidP="008D2DA0">
            <w:pPr>
              <w:rPr>
                <w:sz w:val="24"/>
                <w:szCs w:val="24"/>
              </w:rPr>
            </w:pPr>
            <w:r>
              <w:rPr>
                <w:sz w:val="24"/>
                <w:szCs w:val="24"/>
              </w:rPr>
              <w:t>Hazards:</w:t>
            </w:r>
          </w:p>
        </w:tc>
        <w:tc>
          <w:tcPr>
            <w:tcW w:w="5490" w:type="dxa"/>
          </w:tcPr>
          <w:p w14:paraId="00000061" w14:textId="74A18B05" w:rsidR="00410C13" w:rsidRDefault="0035231A" w:rsidP="00B65F36">
            <w:pPr>
              <w:tabs>
                <w:tab w:val="center" w:pos="2229"/>
              </w:tabs>
              <w:cnfStyle w:val="000000100000" w:firstRow="0" w:lastRow="0" w:firstColumn="0" w:lastColumn="0" w:oddVBand="0" w:evenVBand="0" w:oddHBand="1" w:evenHBand="0" w:firstRowFirstColumn="0" w:firstRowLastColumn="0" w:lastRowFirstColumn="0" w:lastRowLastColumn="0"/>
              <w:rPr>
                <w:sz w:val="24"/>
                <w:szCs w:val="24"/>
              </w:rPr>
            </w:pPr>
            <w:sdt>
              <w:sdtPr>
                <w:id w:val="-1380383896"/>
                <w:placeholder>
                  <w:docPart w:val="C48F70EA9F224AB68C1225EDE50F08C8"/>
                </w:placeholder>
                <w:showingPlcHdr/>
              </w:sdtPr>
              <w:sdtEndPr/>
              <w:sdtContent>
                <w:r w:rsidR="00B65F36" w:rsidRPr="00B65F36">
                  <w:rPr>
                    <w:rStyle w:val="PlaceholderText"/>
                    <w:color w:val="C00000"/>
                  </w:rPr>
                  <w:t>Describe all hazard classes and categories associated with this chemical (E.g. Carcinogen, Category 2).</w:t>
                </w:r>
              </w:sdtContent>
            </w:sdt>
            <w:r w:rsidR="008B2ACD">
              <w:tab/>
            </w:r>
          </w:p>
        </w:tc>
      </w:tr>
      <w:tr w:rsidR="00410C13" w14:paraId="27AD0574" w14:textId="77777777" w:rsidTr="00F97FCE">
        <w:tc>
          <w:tcPr>
            <w:cnfStyle w:val="001000000000" w:firstRow="0" w:lastRow="0" w:firstColumn="1" w:lastColumn="0" w:oddVBand="0" w:evenVBand="0" w:oddHBand="0" w:evenHBand="0" w:firstRowFirstColumn="0" w:firstRowLastColumn="0" w:lastRowFirstColumn="0" w:lastRowLastColumn="0"/>
            <w:tcW w:w="3865" w:type="dxa"/>
          </w:tcPr>
          <w:p w14:paraId="00000062" w14:textId="77777777" w:rsidR="00410C13" w:rsidRDefault="008B2ACD" w:rsidP="008D2DA0">
            <w:pPr>
              <w:rPr>
                <w:sz w:val="24"/>
                <w:szCs w:val="24"/>
              </w:rPr>
            </w:pPr>
            <w:r>
              <w:rPr>
                <w:sz w:val="24"/>
                <w:szCs w:val="24"/>
              </w:rPr>
              <w:t>Special First-aid Considerations:</w:t>
            </w:r>
          </w:p>
        </w:tc>
        <w:sdt>
          <w:sdtPr>
            <w:rPr>
              <w:color w:val="C00000"/>
              <w:sz w:val="24"/>
              <w:szCs w:val="24"/>
            </w:rPr>
            <w:id w:val="-578669300"/>
            <w:placeholder>
              <w:docPart w:val="B332173382684707847B9BDFD04B809A"/>
            </w:placeholder>
            <w:showingPlcHdr/>
          </w:sdtPr>
          <w:sdtEndPr/>
          <w:sdtContent>
            <w:tc>
              <w:tcPr>
                <w:tcW w:w="5490" w:type="dxa"/>
              </w:tcPr>
              <w:p w14:paraId="00000063" w14:textId="3DEA4E10" w:rsidR="00410C13" w:rsidRDefault="00B65F36" w:rsidP="00B65F36">
                <w:pPr>
                  <w:cnfStyle w:val="000000000000" w:firstRow="0" w:lastRow="0" w:firstColumn="0" w:lastColumn="0" w:oddVBand="0" w:evenVBand="0" w:oddHBand="0" w:evenHBand="0" w:firstRowFirstColumn="0" w:firstRowLastColumn="0" w:lastRowFirstColumn="0" w:lastRowLastColumn="0"/>
                  <w:rPr>
                    <w:color w:val="C00000"/>
                    <w:sz w:val="24"/>
                    <w:szCs w:val="24"/>
                  </w:rPr>
                </w:pPr>
                <w:r w:rsidRPr="00B65F36">
                  <w:rPr>
                    <w:rStyle w:val="PlaceholderText"/>
                    <w:color w:val="C00000"/>
                  </w:rPr>
                  <w:t>Describe special first-aid treatments associated with this chemical including the location of supplies in the lab.</w:t>
                </w:r>
              </w:p>
            </w:tc>
          </w:sdtContent>
        </w:sdt>
      </w:tr>
      <w:tr w:rsidR="00410C13" w14:paraId="33B7050A" w14:textId="77777777" w:rsidTr="00F97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0000064" w14:textId="081AE702" w:rsidR="00410C13" w:rsidRDefault="00B65F36" w:rsidP="00B65F36">
            <w:pPr>
              <w:rPr>
                <w:sz w:val="24"/>
                <w:szCs w:val="24"/>
              </w:rPr>
            </w:pPr>
            <w:r>
              <w:rPr>
                <w:sz w:val="24"/>
                <w:szCs w:val="24"/>
              </w:rPr>
              <w:t xml:space="preserve">Maximum </w:t>
            </w:r>
            <w:r w:rsidRPr="00B65F36">
              <w:rPr>
                <w:b/>
                <w:sz w:val="24"/>
                <w:szCs w:val="24"/>
              </w:rPr>
              <w:t>Purchased</w:t>
            </w:r>
            <w:r>
              <w:rPr>
                <w:sz w:val="24"/>
                <w:szCs w:val="24"/>
              </w:rPr>
              <w:t xml:space="preserve"> Amount</w:t>
            </w:r>
            <w:r w:rsidR="008B2ACD">
              <w:rPr>
                <w:sz w:val="24"/>
                <w:szCs w:val="24"/>
              </w:rPr>
              <w:t>:</w:t>
            </w:r>
          </w:p>
        </w:tc>
        <w:sdt>
          <w:sdtPr>
            <w:rPr>
              <w:rFonts w:ascii="Arial" w:eastAsia="Arial" w:hAnsi="Arial" w:cs="Arial"/>
              <w:sz w:val="24"/>
              <w:szCs w:val="24"/>
            </w:rPr>
            <w:id w:val="-563017338"/>
            <w:placeholder>
              <w:docPart w:val="5227311EA3D440999456F4BFA22A9538"/>
            </w:placeholder>
            <w:showingPlcHdr/>
          </w:sdtPr>
          <w:sdtEndPr/>
          <w:sdtContent>
            <w:tc>
              <w:tcPr>
                <w:tcW w:w="5490" w:type="dxa"/>
              </w:tcPr>
              <w:p w14:paraId="00000065" w14:textId="797BDA84" w:rsidR="00410C13" w:rsidRDefault="00B65F36" w:rsidP="00B65F36">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B65F36">
                  <w:rPr>
                    <w:rStyle w:val="PlaceholderText"/>
                    <w:color w:val="C00000"/>
                  </w:rPr>
                  <w:t>What is the maximum amount the lab will purchase?</w:t>
                </w:r>
              </w:p>
            </w:tc>
          </w:sdtContent>
        </w:sdt>
      </w:tr>
      <w:tr w:rsidR="00410C13" w14:paraId="0F492412" w14:textId="77777777" w:rsidTr="00F97FCE">
        <w:tc>
          <w:tcPr>
            <w:cnfStyle w:val="001000000000" w:firstRow="0" w:lastRow="0" w:firstColumn="1" w:lastColumn="0" w:oddVBand="0" w:evenVBand="0" w:oddHBand="0" w:evenHBand="0" w:firstRowFirstColumn="0" w:firstRowLastColumn="0" w:lastRowFirstColumn="0" w:lastRowLastColumn="0"/>
            <w:tcW w:w="3865" w:type="dxa"/>
          </w:tcPr>
          <w:p w14:paraId="00000066" w14:textId="7423CE1F" w:rsidR="00410C13" w:rsidRDefault="00B65F36" w:rsidP="008D2DA0">
            <w:pPr>
              <w:rPr>
                <w:sz w:val="24"/>
                <w:szCs w:val="24"/>
              </w:rPr>
            </w:pPr>
            <w:r>
              <w:rPr>
                <w:sz w:val="24"/>
                <w:szCs w:val="24"/>
              </w:rPr>
              <w:t xml:space="preserve">Maximum </w:t>
            </w:r>
            <w:r w:rsidRPr="00B65F36">
              <w:rPr>
                <w:b/>
                <w:sz w:val="24"/>
                <w:szCs w:val="24"/>
              </w:rPr>
              <w:t>Purchased</w:t>
            </w:r>
            <w:r>
              <w:rPr>
                <w:sz w:val="24"/>
                <w:szCs w:val="24"/>
              </w:rPr>
              <w:t xml:space="preserve"> </w:t>
            </w:r>
            <w:r w:rsidR="008B2ACD">
              <w:rPr>
                <w:sz w:val="24"/>
                <w:szCs w:val="24"/>
              </w:rPr>
              <w:t>Concentration:</w:t>
            </w:r>
          </w:p>
        </w:tc>
        <w:sdt>
          <w:sdtPr>
            <w:rPr>
              <w:rFonts w:ascii="Arial" w:eastAsia="Arial" w:hAnsi="Arial" w:cs="Arial"/>
              <w:sz w:val="24"/>
              <w:szCs w:val="24"/>
            </w:rPr>
            <w:id w:val="-1706473036"/>
            <w:placeholder>
              <w:docPart w:val="C8D1F6D4FC584DB28C6A88AA417BA5A9"/>
            </w:placeholder>
            <w:showingPlcHdr/>
          </w:sdtPr>
          <w:sdtEndPr/>
          <w:sdtContent>
            <w:tc>
              <w:tcPr>
                <w:tcW w:w="5490" w:type="dxa"/>
              </w:tcPr>
              <w:p w14:paraId="00000067" w14:textId="486F8356" w:rsidR="00410C13" w:rsidRDefault="00B65F36" w:rsidP="00B65F3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65F36">
                  <w:rPr>
                    <w:rStyle w:val="PlaceholderText"/>
                    <w:color w:val="C00000"/>
                  </w:rPr>
                  <w:t>What is the maximum concentration the lab will purchase?</w:t>
                </w:r>
              </w:p>
            </w:tc>
          </w:sdtContent>
        </w:sdt>
      </w:tr>
      <w:tr w:rsidR="00410C13" w14:paraId="03F970B1" w14:textId="77777777" w:rsidTr="00F97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0000068" w14:textId="77777777" w:rsidR="00410C13" w:rsidRDefault="008B2ACD" w:rsidP="008D2DA0">
            <w:pPr>
              <w:rPr>
                <w:sz w:val="24"/>
                <w:szCs w:val="24"/>
              </w:rPr>
            </w:pPr>
            <w:r>
              <w:rPr>
                <w:sz w:val="24"/>
                <w:szCs w:val="24"/>
              </w:rPr>
              <w:t xml:space="preserve">Maximum </w:t>
            </w:r>
            <w:r w:rsidRPr="00B65F36">
              <w:rPr>
                <w:b/>
                <w:sz w:val="24"/>
                <w:szCs w:val="24"/>
              </w:rPr>
              <w:t>Use</w:t>
            </w:r>
            <w:r>
              <w:rPr>
                <w:sz w:val="24"/>
                <w:szCs w:val="24"/>
              </w:rPr>
              <w:t xml:space="preserve"> Concentration:</w:t>
            </w:r>
          </w:p>
        </w:tc>
        <w:sdt>
          <w:sdtPr>
            <w:rPr>
              <w:color w:val="C00000"/>
              <w:sz w:val="22"/>
              <w:szCs w:val="22"/>
            </w:rPr>
            <w:id w:val="1647701382"/>
            <w:placeholder>
              <w:docPart w:val="2737C63995CF4CFB8AC83ABDB41E4B41"/>
            </w:placeholder>
            <w:showingPlcHdr/>
          </w:sdtPr>
          <w:sdtEndPr/>
          <w:sdtContent>
            <w:tc>
              <w:tcPr>
                <w:tcW w:w="5490" w:type="dxa"/>
              </w:tcPr>
              <w:p w14:paraId="00000069" w14:textId="4853CFF5" w:rsidR="00410C13" w:rsidRDefault="00B65F36" w:rsidP="00B65F36">
                <w:pPr>
                  <w:cnfStyle w:val="000000100000" w:firstRow="0" w:lastRow="0" w:firstColumn="0" w:lastColumn="0" w:oddVBand="0" w:evenVBand="0" w:oddHBand="1" w:evenHBand="0" w:firstRowFirstColumn="0" w:firstRowLastColumn="0" w:lastRowFirstColumn="0" w:lastRowLastColumn="0"/>
                  <w:rPr>
                    <w:color w:val="C00000"/>
                    <w:sz w:val="22"/>
                    <w:szCs w:val="22"/>
                  </w:rPr>
                </w:pPr>
                <w:r w:rsidRPr="00B65F36">
                  <w:rPr>
                    <w:rStyle w:val="PlaceholderText"/>
                    <w:color w:val="C00000"/>
                  </w:rPr>
                  <w:t>What is the maximum concentration allowed for use in the lab?</w:t>
                </w:r>
              </w:p>
            </w:tc>
          </w:sdtContent>
        </w:sdt>
      </w:tr>
      <w:tr w:rsidR="00410C13" w14:paraId="1364DD3B" w14:textId="77777777" w:rsidTr="00F97FCE">
        <w:tc>
          <w:tcPr>
            <w:cnfStyle w:val="001000000000" w:firstRow="0" w:lastRow="0" w:firstColumn="1" w:lastColumn="0" w:oddVBand="0" w:evenVBand="0" w:oddHBand="0" w:evenHBand="0" w:firstRowFirstColumn="0" w:firstRowLastColumn="0" w:lastRowFirstColumn="0" w:lastRowLastColumn="0"/>
            <w:tcW w:w="3865" w:type="dxa"/>
          </w:tcPr>
          <w:p w14:paraId="0000006A" w14:textId="77777777" w:rsidR="00410C13" w:rsidRDefault="008B2ACD" w:rsidP="008D2DA0">
            <w:pPr>
              <w:rPr>
                <w:sz w:val="24"/>
                <w:szCs w:val="24"/>
              </w:rPr>
            </w:pPr>
            <w:r>
              <w:rPr>
                <w:sz w:val="24"/>
                <w:szCs w:val="24"/>
              </w:rPr>
              <w:t>Chemical Storage Area:</w:t>
            </w:r>
          </w:p>
        </w:tc>
        <w:sdt>
          <w:sdtPr>
            <w:rPr>
              <w:rFonts w:ascii="Arial" w:eastAsia="Arial" w:hAnsi="Arial" w:cs="Arial"/>
              <w:sz w:val="24"/>
              <w:szCs w:val="24"/>
            </w:rPr>
            <w:id w:val="1343352381"/>
            <w:placeholder>
              <w:docPart w:val="397D970C6B91499491214BE191989FB4"/>
            </w:placeholder>
            <w:showingPlcHdr/>
          </w:sdtPr>
          <w:sdtEndPr/>
          <w:sdtContent>
            <w:tc>
              <w:tcPr>
                <w:tcW w:w="5490" w:type="dxa"/>
              </w:tcPr>
              <w:p w14:paraId="0000006B" w14:textId="087FB7FB" w:rsidR="00410C13" w:rsidRDefault="00B65F36" w:rsidP="00B65F36">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B65F36">
                  <w:rPr>
                    <w:rStyle w:val="PlaceholderText"/>
                    <w:color w:val="C00000"/>
                  </w:rPr>
                  <w:t>Describe where the chemical is stored</w:t>
                </w:r>
                <w:r w:rsidRPr="00F6138D">
                  <w:rPr>
                    <w:rStyle w:val="PlaceholderText"/>
                  </w:rPr>
                  <w:t>.</w:t>
                </w:r>
              </w:p>
            </w:tc>
          </w:sdtContent>
        </w:sdt>
      </w:tr>
      <w:tr w:rsidR="00410C13" w14:paraId="1F87CEA1" w14:textId="77777777" w:rsidTr="00F97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000006C" w14:textId="77777777" w:rsidR="00410C13" w:rsidRDefault="008B2ACD" w:rsidP="008D2DA0">
            <w:pPr>
              <w:rPr>
                <w:sz w:val="24"/>
                <w:szCs w:val="24"/>
              </w:rPr>
            </w:pPr>
            <w:r>
              <w:rPr>
                <w:sz w:val="24"/>
                <w:szCs w:val="24"/>
              </w:rPr>
              <w:t>Required PPE:</w:t>
            </w:r>
          </w:p>
        </w:tc>
        <w:tc>
          <w:tcPr>
            <w:tcW w:w="5490" w:type="dxa"/>
          </w:tcPr>
          <w:p w14:paraId="156C2157" w14:textId="427C76A2" w:rsidR="00473B77" w:rsidRDefault="00B65F36" w:rsidP="00473B77">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Eye Protection:</w:t>
            </w:r>
            <w:r w:rsidR="00473B77">
              <w:rPr>
                <w:sz w:val="18"/>
                <w:szCs w:val="18"/>
              </w:rPr>
              <w:t xml:space="preserve">           </w:t>
            </w:r>
            <w:sdt>
              <w:sdtPr>
                <w:rPr>
                  <w:sz w:val="18"/>
                  <w:szCs w:val="18"/>
                </w:rPr>
                <w:id w:val="1775747546"/>
                <w14:checkbox>
                  <w14:checked w14:val="0"/>
                  <w14:checkedState w14:val="00FE" w14:font="Wingdings"/>
                  <w14:uncheckedState w14:val="00A8" w14:font="Wingdings"/>
                </w14:checkbox>
              </w:sdtPr>
              <w:sdtEndPr/>
              <w:sdtContent>
                <w:r w:rsidR="00473B77">
                  <w:rPr>
                    <w:sz w:val="18"/>
                    <w:szCs w:val="18"/>
                  </w:rPr>
                  <w:sym w:font="Wingdings" w:char="F0A8"/>
                </w:r>
              </w:sdtContent>
            </w:sdt>
            <w:r w:rsidR="00473B77">
              <w:rPr>
                <w:sz w:val="18"/>
                <w:szCs w:val="18"/>
              </w:rPr>
              <w:t xml:space="preserve"> </w:t>
            </w:r>
            <w:r w:rsidR="008B2ACD">
              <w:rPr>
                <w:sz w:val="18"/>
                <w:szCs w:val="18"/>
              </w:rPr>
              <w:t xml:space="preserve">Safety glasses  </w:t>
            </w:r>
          </w:p>
          <w:p w14:paraId="1E40B6C1" w14:textId="1A128B4C" w:rsidR="00473B77" w:rsidRDefault="00473B77" w:rsidP="00473B77">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Pr="00473B77">
              <w:rPr>
                <w:sz w:val="8"/>
                <w:szCs w:val="18"/>
              </w:rPr>
              <w:t xml:space="preserve"> </w:t>
            </w:r>
            <w:r>
              <w:rPr>
                <w:sz w:val="18"/>
                <w:szCs w:val="18"/>
              </w:rPr>
              <w:t xml:space="preserve">   </w:t>
            </w:r>
            <w:sdt>
              <w:sdtPr>
                <w:rPr>
                  <w:sz w:val="18"/>
                  <w:szCs w:val="18"/>
                </w:rPr>
                <w:id w:val="-1049289545"/>
                <w14:checkbox>
                  <w14:checked w14:val="0"/>
                  <w14:checkedState w14:val="00FE" w14:font="Wingdings"/>
                  <w14:uncheckedState w14:val="00A8" w14:font="Wingdings"/>
                </w14:checkbox>
              </w:sdtPr>
              <w:sdtEndPr/>
              <w:sdtContent>
                <w:r>
                  <w:rPr>
                    <w:sz w:val="18"/>
                    <w:szCs w:val="18"/>
                  </w:rPr>
                  <w:sym w:font="Wingdings" w:char="F0A8"/>
                </w:r>
              </w:sdtContent>
            </w:sdt>
            <w:r>
              <w:rPr>
                <w:sz w:val="18"/>
                <w:szCs w:val="18"/>
              </w:rPr>
              <w:t xml:space="preserve"> </w:t>
            </w:r>
            <w:r w:rsidR="008B2ACD">
              <w:rPr>
                <w:sz w:val="18"/>
                <w:szCs w:val="18"/>
              </w:rPr>
              <w:t xml:space="preserve">Chemical splash goggles  </w:t>
            </w:r>
          </w:p>
          <w:p w14:paraId="0000006D" w14:textId="64B6382C" w:rsidR="00410C13" w:rsidRDefault="00473B77" w:rsidP="00473B77">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Pr="00473B77">
              <w:rPr>
                <w:sz w:val="8"/>
                <w:szCs w:val="18"/>
              </w:rPr>
              <w:t xml:space="preserve"> </w:t>
            </w:r>
            <w:r>
              <w:rPr>
                <w:sz w:val="18"/>
                <w:szCs w:val="18"/>
              </w:rPr>
              <w:t xml:space="preserve">      </w:t>
            </w:r>
            <w:sdt>
              <w:sdtPr>
                <w:rPr>
                  <w:sz w:val="18"/>
                  <w:szCs w:val="18"/>
                </w:rPr>
                <w:id w:val="664053194"/>
                <w14:checkbox>
                  <w14:checked w14:val="0"/>
                  <w14:checkedState w14:val="00FE" w14:font="Wingdings"/>
                  <w14:uncheckedState w14:val="00A8" w14:font="Wingdings"/>
                </w14:checkbox>
              </w:sdtPr>
              <w:sdtEndPr/>
              <w:sdtContent>
                <w:r>
                  <w:rPr>
                    <w:sz w:val="18"/>
                    <w:szCs w:val="18"/>
                  </w:rPr>
                  <w:sym w:font="Wingdings" w:char="F0A8"/>
                </w:r>
              </w:sdtContent>
            </w:sdt>
            <w:r>
              <w:rPr>
                <w:sz w:val="18"/>
                <w:szCs w:val="18"/>
              </w:rPr>
              <w:t xml:space="preserve"> </w:t>
            </w:r>
            <w:r w:rsidR="008B2ACD">
              <w:rPr>
                <w:sz w:val="18"/>
                <w:szCs w:val="18"/>
              </w:rPr>
              <w:t xml:space="preserve">Face shield </w:t>
            </w:r>
          </w:p>
          <w:p w14:paraId="0000006E" w14:textId="36EDCF81" w:rsidR="00410C13" w:rsidRDefault="00473B77" w:rsidP="00473B77">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Hand Protection:        </w:t>
            </w:r>
            <w:sdt>
              <w:sdtPr>
                <w:rPr>
                  <w:sz w:val="18"/>
                  <w:szCs w:val="18"/>
                </w:rPr>
                <w:id w:val="2099908600"/>
                <w14:checkbox>
                  <w14:checked w14:val="0"/>
                  <w14:checkedState w14:val="00FE" w14:font="Wingdings"/>
                  <w14:uncheckedState w14:val="00A8" w14:font="Wingdings"/>
                </w14:checkbox>
              </w:sdtPr>
              <w:sdtEndPr/>
              <w:sdtContent>
                <w:r>
                  <w:rPr>
                    <w:sz w:val="18"/>
                    <w:szCs w:val="18"/>
                  </w:rPr>
                  <w:sym w:font="Wingdings" w:char="F0A8"/>
                </w:r>
              </w:sdtContent>
            </w:sdt>
            <w:r>
              <w:rPr>
                <w:sz w:val="18"/>
                <w:szCs w:val="18"/>
              </w:rPr>
              <w:t xml:space="preserve"> Gloves (</w:t>
            </w:r>
            <w:sdt>
              <w:sdtPr>
                <w:rPr>
                  <w:sz w:val="18"/>
                  <w:szCs w:val="18"/>
                </w:rPr>
                <w:id w:val="-81455496"/>
                <w:placeholder>
                  <w:docPart w:val="DefaultPlaceholder_-1854013440"/>
                </w:placeholder>
              </w:sdtPr>
              <w:sdtEndPr/>
              <w:sdtContent>
                <w:r w:rsidRPr="00473B77">
                  <w:rPr>
                    <w:color w:val="C00000"/>
                    <w:sz w:val="18"/>
                    <w:szCs w:val="18"/>
                  </w:rPr>
                  <w:t>Specify Type</w:t>
                </w:r>
              </w:sdtContent>
            </w:sdt>
            <w:r>
              <w:rPr>
                <w:sz w:val="18"/>
                <w:szCs w:val="18"/>
              </w:rPr>
              <w:t>)</w:t>
            </w:r>
          </w:p>
          <w:p w14:paraId="755E3E8C" w14:textId="1D49F86F" w:rsidR="00473B77" w:rsidRDefault="00473B77" w:rsidP="00473B77">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Pr="00473B77">
              <w:rPr>
                <w:sz w:val="12"/>
                <w:szCs w:val="18"/>
              </w:rPr>
              <w:t>(See Glove Compatibility Chart, check with your glove manufacturer</w:t>
            </w:r>
            <w:r>
              <w:rPr>
                <w:sz w:val="18"/>
                <w:szCs w:val="18"/>
              </w:rPr>
              <w:t>)</w:t>
            </w:r>
          </w:p>
          <w:p w14:paraId="3A86B38D" w14:textId="611A1DD8" w:rsidR="00473B77" w:rsidRDefault="00473B77" w:rsidP="00473B77">
            <w:pPr>
              <w:spacing w:before="0"/>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                                </w:t>
            </w:r>
            <w:r w:rsidRPr="00473B77">
              <w:rPr>
                <w:sz w:val="8"/>
                <w:szCs w:val="18"/>
              </w:rPr>
              <w:t xml:space="preserve"> </w:t>
            </w:r>
            <w:r>
              <w:rPr>
                <w:sz w:val="18"/>
                <w:szCs w:val="18"/>
              </w:rPr>
              <w:t xml:space="preserve">      </w:t>
            </w:r>
            <w:sdt>
              <w:sdtPr>
                <w:rPr>
                  <w:sz w:val="18"/>
                  <w:szCs w:val="18"/>
                </w:rPr>
                <w:id w:val="-81525413"/>
                <w14:checkbox>
                  <w14:checked w14:val="0"/>
                  <w14:checkedState w14:val="00FE" w14:font="Wingdings"/>
                  <w14:uncheckedState w14:val="00A8" w14:font="Wingdings"/>
                </w14:checkbox>
              </w:sdtPr>
              <w:sdtEndPr/>
              <w:sdtContent>
                <w:r>
                  <w:rPr>
                    <w:sz w:val="18"/>
                    <w:szCs w:val="18"/>
                  </w:rPr>
                  <w:sym w:font="Wingdings" w:char="F0A8"/>
                </w:r>
              </w:sdtContent>
            </w:sdt>
            <w:r>
              <w:rPr>
                <w:sz w:val="18"/>
                <w:szCs w:val="18"/>
              </w:rPr>
              <w:t xml:space="preserve"> Double Glove Required</w:t>
            </w:r>
          </w:p>
          <w:p w14:paraId="7BBBFFC7" w14:textId="5BA28422" w:rsidR="00473B77" w:rsidRDefault="00473B77" w:rsidP="00473B77">
            <w:pPr>
              <w:spacing w:before="0"/>
              <w:cnfStyle w:val="000000100000" w:firstRow="0" w:lastRow="0" w:firstColumn="0" w:lastColumn="0" w:oddVBand="0" w:evenVBand="0" w:oddHBand="1" w:evenHBand="0" w:firstRowFirstColumn="0" w:firstRowLastColumn="0" w:lastRowFirstColumn="0" w:lastRowLastColumn="0"/>
              <w:rPr>
                <w:sz w:val="16"/>
                <w:szCs w:val="18"/>
              </w:rPr>
            </w:pPr>
            <w:r>
              <w:rPr>
                <w:sz w:val="18"/>
                <w:szCs w:val="18"/>
              </w:rPr>
              <w:t xml:space="preserve">Skin Protection:          </w:t>
            </w:r>
            <w:sdt>
              <w:sdtPr>
                <w:rPr>
                  <w:sz w:val="18"/>
                  <w:szCs w:val="18"/>
                </w:rPr>
                <w:id w:val="177395890"/>
                <w14:checkbox>
                  <w14:checked w14:val="0"/>
                  <w14:checkedState w14:val="00FE" w14:font="Wingdings"/>
                  <w14:uncheckedState w14:val="00A8" w14:font="Wingdings"/>
                </w14:checkbox>
              </w:sdtPr>
              <w:sdtEndPr/>
              <w:sdtContent>
                <w:r>
                  <w:rPr>
                    <w:sz w:val="18"/>
                    <w:szCs w:val="18"/>
                  </w:rPr>
                  <w:sym w:font="Wingdings" w:char="F0A8"/>
                </w:r>
              </w:sdtContent>
            </w:sdt>
            <w:r>
              <w:rPr>
                <w:sz w:val="18"/>
                <w:szCs w:val="18"/>
              </w:rPr>
              <w:t xml:space="preserve"> Lab Coat </w:t>
            </w:r>
            <w:r w:rsidRPr="00473B77">
              <w:rPr>
                <w:sz w:val="16"/>
                <w:szCs w:val="18"/>
              </w:rPr>
              <w:t>(Buttoned, Sleeves Extending to the wrist)</w:t>
            </w:r>
          </w:p>
          <w:p w14:paraId="1178BB50" w14:textId="06C33E42" w:rsidR="00473B77" w:rsidRDefault="00473B77" w:rsidP="00473B77">
            <w:pPr>
              <w:spacing w:before="0"/>
              <w:cnfStyle w:val="000000100000" w:firstRow="0" w:lastRow="0" w:firstColumn="0" w:lastColumn="0" w:oddVBand="0" w:evenVBand="0" w:oddHBand="1" w:evenHBand="0" w:firstRowFirstColumn="0" w:firstRowLastColumn="0" w:lastRowFirstColumn="0" w:lastRowLastColumn="0"/>
              <w:rPr>
                <w:sz w:val="16"/>
                <w:szCs w:val="18"/>
              </w:rPr>
            </w:pPr>
            <w:r>
              <w:rPr>
                <w:sz w:val="16"/>
                <w:szCs w:val="18"/>
              </w:rPr>
              <w:t xml:space="preserve">                             </w:t>
            </w:r>
            <w:r w:rsidRPr="00473B77">
              <w:rPr>
                <w:sz w:val="12"/>
                <w:szCs w:val="18"/>
              </w:rPr>
              <w:t xml:space="preserve"> </w:t>
            </w:r>
            <w:r>
              <w:rPr>
                <w:sz w:val="16"/>
                <w:szCs w:val="18"/>
              </w:rPr>
              <w:t xml:space="preserve">    </w:t>
            </w:r>
            <w:r w:rsidRPr="00473B77">
              <w:rPr>
                <w:sz w:val="14"/>
                <w:szCs w:val="18"/>
              </w:rPr>
              <w:t xml:space="preserve">    </w:t>
            </w:r>
            <w:r>
              <w:rPr>
                <w:sz w:val="16"/>
                <w:szCs w:val="18"/>
              </w:rPr>
              <w:t xml:space="preserve">      </w:t>
            </w:r>
            <w:sdt>
              <w:sdtPr>
                <w:rPr>
                  <w:sz w:val="18"/>
                  <w:szCs w:val="18"/>
                </w:rPr>
                <w:id w:val="355090385"/>
                <w14:checkbox>
                  <w14:checked w14:val="0"/>
                  <w14:checkedState w14:val="00FE" w14:font="Wingdings"/>
                  <w14:uncheckedState w14:val="00A8" w14:font="Wingdings"/>
                </w14:checkbox>
              </w:sdtPr>
              <w:sdtEndPr/>
              <w:sdtContent>
                <w:r>
                  <w:rPr>
                    <w:sz w:val="18"/>
                    <w:szCs w:val="18"/>
                  </w:rPr>
                  <w:sym w:font="Wingdings" w:char="F0A8"/>
                </w:r>
              </w:sdtContent>
            </w:sdt>
            <w:r w:rsidRPr="00473B77">
              <w:rPr>
                <w:sz w:val="18"/>
                <w:szCs w:val="18"/>
              </w:rPr>
              <w:t xml:space="preserve"> Tyvek Sleeves</w:t>
            </w:r>
          </w:p>
          <w:p w14:paraId="00000071" w14:textId="030B1A1A" w:rsidR="00410C13" w:rsidRPr="00473B77" w:rsidRDefault="00473B77" w:rsidP="00473B77">
            <w:pPr>
              <w:spacing w:before="0"/>
              <w:cnfStyle w:val="000000100000" w:firstRow="0" w:lastRow="0" w:firstColumn="0" w:lastColumn="0" w:oddVBand="0" w:evenVBand="0" w:oddHBand="1" w:evenHBand="0" w:firstRowFirstColumn="0" w:firstRowLastColumn="0" w:lastRowFirstColumn="0" w:lastRowLastColumn="0"/>
              <w:rPr>
                <w:sz w:val="16"/>
                <w:szCs w:val="18"/>
              </w:rPr>
            </w:pPr>
            <w:r w:rsidRPr="00473B77">
              <w:rPr>
                <w:sz w:val="18"/>
                <w:szCs w:val="18"/>
              </w:rPr>
              <w:t xml:space="preserve">   </w:t>
            </w:r>
            <w:r>
              <w:rPr>
                <w:sz w:val="18"/>
                <w:szCs w:val="18"/>
              </w:rPr>
              <w:t xml:space="preserve">                   </w:t>
            </w:r>
            <w:r w:rsidRPr="00473B77">
              <w:rPr>
                <w:sz w:val="18"/>
                <w:szCs w:val="18"/>
              </w:rPr>
              <w:t xml:space="preserve">  </w:t>
            </w:r>
            <w:r w:rsidRPr="00473B77">
              <w:rPr>
                <w:sz w:val="16"/>
                <w:szCs w:val="18"/>
              </w:rPr>
              <w:t xml:space="preserve">    </w:t>
            </w:r>
            <w:r w:rsidRPr="00473B77">
              <w:rPr>
                <w:sz w:val="18"/>
                <w:szCs w:val="18"/>
              </w:rPr>
              <w:t xml:space="preserve">           </w:t>
            </w:r>
            <w:sdt>
              <w:sdtPr>
                <w:rPr>
                  <w:sz w:val="18"/>
                  <w:szCs w:val="18"/>
                </w:rPr>
                <w:id w:val="-1895733880"/>
                <w14:checkbox>
                  <w14:checked w14:val="0"/>
                  <w14:checkedState w14:val="00FE" w14:font="Wingdings"/>
                  <w14:uncheckedState w14:val="00A8" w14:font="Wingdings"/>
                </w14:checkbox>
              </w:sdtPr>
              <w:sdtEndPr/>
              <w:sdtContent>
                <w:r>
                  <w:rPr>
                    <w:sz w:val="18"/>
                    <w:szCs w:val="18"/>
                  </w:rPr>
                  <w:sym w:font="Wingdings" w:char="F0A8"/>
                </w:r>
              </w:sdtContent>
            </w:sdt>
            <w:r w:rsidRPr="00473B77">
              <w:rPr>
                <w:sz w:val="18"/>
                <w:szCs w:val="18"/>
              </w:rPr>
              <w:t xml:space="preserve"> Apron</w:t>
            </w:r>
          </w:p>
        </w:tc>
      </w:tr>
      <w:tr w:rsidR="00410C13" w14:paraId="380EBC6F" w14:textId="77777777" w:rsidTr="00F97FCE">
        <w:tc>
          <w:tcPr>
            <w:cnfStyle w:val="001000000000" w:firstRow="0" w:lastRow="0" w:firstColumn="1" w:lastColumn="0" w:oddVBand="0" w:evenVBand="0" w:oddHBand="0" w:evenHBand="0" w:firstRowFirstColumn="0" w:firstRowLastColumn="0" w:lastRowFirstColumn="0" w:lastRowLastColumn="0"/>
            <w:tcW w:w="3865" w:type="dxa"/>
          </w:tcPr>
          <w:p w14:paraId="00000072" w14:textId="77777777" w:rsidR="00410C13" w:rsidRDefault="008B2ACD" w:rsidP="008D2DA0">
            <w:pPr>
              <w:rPr>
                <w:sz w:val="24"/>
                <w:szCs w:val="24"/>
              </w:rPr>
            </w:pPr>
            <w:r>
              <w:rPr>
                <w:sz w:val="24"/>
                <w:szCs w:val="24"/>
              </w:rPr>
              <w:t>PPE Storage Location:</w:t>
            </w:r>
          </w:p>
        </w:tc>
        <w:sdt>
          <w:sdtPr>
            <w:rPr>
              <w:rFonts w:ascii="Arial" w:eastAsia="Arial" w:hAnsi="Arial" w:cs="Arial"/>
              <w:sz w:val="24"/>
              <w:szCs w:val="24"/>
            </w:rPr>
            <w:id w:val="382061389"/>
            <w:placeholder>
              <w:docPart w:val="6439C1DC7D854628BC60BDE5D69800D2"/>
            </w:placeholder>
            <w:showingPlcHdr/>
          </w:sdtPr>
          <w:sdtEndPr/>
          <w:sdtContent>
            <w:tc>
              <w:tcPr>
                <w:tcW w:w="5490" w:type="dxa"/>
              </w:tcPr>
              <w:p w14:paraId="00000073" w14:textId="1304F497" w:rsidR="00410C13" w:rsidRDefault="00473B77" w:rsidP="00473B77">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473B77">
                  <w:rPr>
                    <w:rStyle w:val="PlaceholderText"/>
                    <w:color w:val="C00000"/>
                  </w:rPr>
                  <w:t>Describe where PPE is stored.</w:t>
                </w:r>
              </w:p>
            </w:tc>
          </w:sdtContent>
        </w:sdt>
      </w:tr>
      <w:tr w:rsidR="00410C13" w14:paraId="285FCA86" w14:textId="77777777" w:rsidTr="00F97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0000074" w14:textId="77777777" w:rsidR="00410C13" w:rsidRDefault="008B2ACD" w:rsidP="008D2DA0">
            <w:pPr>
              <w:rPr>
                <w:sz w:val="24"/>
                <w:szCs w:val="24"/>
              </w:rPr>
            </w:pPr>
            <w:r>
              <w:rPr>
                <w:sz w:val="24"/>
                <w:szCs w:val="24"/>
              </w:rPr>
              <w:t>Details of Process:</w:t>
            </w:r>
          </w:p>
        </w:tc>
        <w:sdt>
          <w:sdtPr>
            <w:rPr>
              <w:rFonts w:ascii="Arial" w:eastAsia="Arial" w:hAnsi="Arial" w:cs="Arial"/>
              <w:sz w:val="24"/>
              <w:szCs w:val="24"/>
            </w:rPr>
            <w:id w:val="-728920290"/>
            <w:placeholder>
              <w:docPart w:val="1744B68C53234930BEB4A528916228E4"/>
            </w:placeholder>
            <w:showingPlcHdr/>
          </w:sdtPr>
          <w:sdtEndPr/>
          <w:sdtContent>
            <w:tc>
              <w:tcPr>
                <w:tcW w:w="5490" w:type="dxa"/>
              </w:tcPr>
              <w:p w14:paraId="00000075" w14:textId="08CA3F51" w:rsidR="00410C13" w:rsidRDefault="00473B77" w:rsidP="00473B77">
                <w:pPr>
                  <w:cnfStyle w:val="000000100000" w:firstRow="0" w:lastRow="0" w:firstColumn="0" w:lastColumn="0" w:oddVBand="0" w:evenVBand="0" w:oddHBand="1" w:evenHBand="0" w:firstRowFirstColumn="0" w:firstRowLastColumn="0" w:lastRowFirstColumn="0" w:lastRowLastColumn="0"/>
                  <w:rPr>
                    <w:rFonts w:ascii="Arial" w:eastAsia="Arial" w:hAnsi="Arial" w:cs="Arial"/>
                    <w:sz w:val="24"/>
                    <w:szCs w:val="24"/>
                  </w:rPr>
                </w:pPr>
                <w:r w:rsidRPr="00F97FCE">
                  <w:rPr>
                    <w:rStyle w:val="PlaceholderText"/>
                    <w:color w:val="C00000"/>
                  </w:rPr>
                  <w:t>Enter process details for this chemical. How is it used? What is the purpose?</w:t>
                </w:r>
              </w:p>
            </w:tc>
          </w:sdtContent>
        </w:sdt>
      </w:tr>
      <w:tr w:rsidR="00410C13" w14:paraId="7DE950E4" w14:textId="77777777" w:rsidTr="00F97FCE">
        <w:tc>
          <w:tcPr>
            <w:cnfStyle w:val="001000000000" w:firstRow="0" w:lastRow="0" w:firstColumn="1" w:lastColumn="0" w:oddVBand="0" w:evenVBand="0" w:oddHBand="0" w:evenHBand="0" w:firstRowFirstColumn="0" w:firstRowLastColumn="0" w:lastRowFirstColumn="0" w:lastRowLastColumn="0"/>
            <w:tcW w:w="3865" w:type="dxa"/>
          </w:tcPr>
          <w:p w14:paraId="00000076" w14:textId="1E3B0AD7" w:rsidR="00410C13" w:rsidRDefault="00F97FCE" w:rsidP="008D2DA0">
            <w:pPr>
              <w:rPr>
                <w:sz w:val="24"/>
                <w:szCs w:val="24"/>
              </w:rPr>
            </w:pPr>
            <w:r>
              <w:rPr>
                <w:sz w:val="24"/>
                <w:szCs w:val="24"/>
              </w:rPr>
              <w:t>Designated</w:t>
            </w:r>
            <w:r w:rsidR="008B2ACD">
              <w:rPr>
                <w:sz w:val="24"/>
                <w:szCs w:val="24"/>
              </w:rPr>
              <w:t xml:space="preserve"> Work</w:t>
            </w:r>
            <w:r>
              <w:rPr>
                <w:sz w:val="24"/>
                <w:szCs w:val="24"/>
              </w:rPr>
              <w:t xml:space="preserve"> Area(s)</w:t>
            </w:r>
            <w:r w:rsidR="008B2ACD">
              <w:rPr>
                <w:sz w:val="24"/>
                <w:szCs w:val="24"/>
              </w:rPr>
              <w:t>:</w:t>
            </w:r>
          </w:p>
        </w:tc>
        <w:sdt>
          <w:sdtPr>
            <w:rPr>
              <w:color w:val="C00000"/>
              <w:sz w:val="18"/>
              <w:szCs w:val="18"/>
            </w:rPr>
            <w:id w:val="-58098570"/>
            <w:placeholder>
              <w:docPart w:val="6D6CC903C6A444FC90FB38FD2348FD7E"/>
            </w:placeholder>
            <w:showingPlcHdr/>
          </w:sdtPr>
          <w:sdtEndPr/>
          <w:sdtContent>
            <w:tc>
              <w:tcPr>
                <w:tcW w:w="5490" w:type="dxa"/>
              </w:tcPr>
              <w:p w14:paraId="00000077" w14:textId="7FF90462" w:rsidR="00410C13" w:rsidRDefault="00F97FCE" w:rsidP="00F97FCE">
                <w:pPr>
                  <w:cnfStyle w:val="000000000000" w:firstRow="0" w:lastRow="0" w:firstColumn="0" w:lastColumn="0" w:oddVBand="0" w:evenVBand="0" w:oddHBand="0" w:evenHBand="0" w:firstRowFirstColumn="0" w:firstRowLastColumn="0" w:lastRowFirstColumn="0" w:lastRowLastColumn="0"/>
                  <w:rPr>
                    <w:color w:val="C00000"/>
                    <w:sz w:val="18"/>
                    <w:szCs w:val="18"/>
                  </w:rPr>
                </w:pPr>
                <w:r w:rsidRPr="00F97FCE">
                  <w:rPr>
                    <w:rStyle w:val="PlaceholderText"/>
                    <w:color w:val="C00000"/>
                  </w:rPr>
                  <w:t>Specify designated work area(s) for this chemical.</w:t>
                </w:r>
              </w:p>
            </w:tc>
          </w:sdtContent>
        </w:sdt>
      </w:tr>
      <w:tr w:rsidR="00410C13" w14:paraId="7AD12F57" w14:textId="77777777" w:rsidTr="00F97F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5" w:type="dxa"/>
          </w:tcPr>
          <w:p w14:paraId="00000078" w14:textId="77777777" w:rsidR="00410C13" w:rsidRDefault="008B2ACD" w:rsidP="008D2DA0">
            <w:pPr>
              <w:rPr>
                <w:sz w:val="24"/>
                <w:szCs w:val="24"/>
              </w:rPr>
            </w:pPr>
            <w:r>
              <w:rPr>
                <w:sz w:val="24"/>
                <w:szCs w:val="24"/>
              </w:rPr>
              <w:t>Work Area Decontamination Procedures:</w:t>
            </w:r>
          </w:p>
        </w:tc>
        <w:sdt>
          <w:sdtPr>
            <w:rPr>
              <w:sz w:val="24"/>
              <w:szCs w:val="24"/>
            </w:rPr>
            <w:id w:val="-880559979"/>
            <w:placeholder>
              <w:docPart w:val="78A34A9FC4C24F32909E54EBA850D195"/>
            </w:placeholder>
            <w:showingPlcHdr/>
          </w:sdtPr>
          <w:sdtEndPr/>
          <w:sdtContent>
            <w:tc>
              <w:tcPr>
                <w:tcW w:w="5490" w:type="dxa"/>
              </w:tcPr>
              <w:p w14:paraId="00000079" w14:textId="6C3CA3D7" w:rsidR="00410C13" w:rsidRDefault="00F97FCE" w:rsidP="00F97FCE">
                <w:pPr>
                  <w:cnfStyle w:val="000000100000" w:firstRow="0" w:lastRow="0" w:firstColumn="0" w:lastColumn="0" w:oddVBand="0" w:evenVBand="0" w:oddHBand="1" w:evenHBand="0" w:firstRowFirstColumn="0" w:firstRowLastColumn="0" w:lastRowFirstColumn="0" w:lastRowLastColumn="0"/>
                  <w:rPr>
                    <w:sz w:val="24"/>
                    <w:szCs w:val="24"/>
                  </w:rPr>
                </w:pPr>
                <w:r w:rsidRPr="00F97FCE">
                  <w:rPr>
                    <w:rStyle w:val="PlaceholderText"/>
                    <w:color w:val="C00000"/>
                  </w:rPr>
                  <w:t>Describe decontamination procedures.</w:t>
                </w:r>
              </w:p>
            </w:tc>
          </w:sdtContent>
        </w:sdt>
      </w:tr>
      <w:tr w:rsidR="00410C13" w14:paraId="461207D4" w14:textId="77777777" w:rsidTr="00F97FCE">
        <w:tc>
          <w:tcPr>
            <w:cnfStyle w:val="001000000000" w:firstRow="0" w:lastRow="0" w:firstColumn="1" w:lastColumn="0" w:oddVBand="0" w:evenVBand="0" w:oddHBand="0" w:evenHBand="0" w:firstRowFirstColumn="0" w:firstRowLastColumn="0" w:lastRowFirstColumn="0" w:lastRowLastColumn="0"/>
            <w:tcW w:w="3865" w:type="dxa"/>
          </w:tcPr>
          <w:p w14:paraId="0000007A" w14:textId="77777777" w:rsidR="00410C13" w:rsidRDefault="008B2ACD" w:rsidP="008D2DA0">
            <w:pPr>
              <w:rPr>
                <w:sz w:val="24"/>
                <w:szCs w:val="24"/>
              </w:rPr>
            </w:pPr>
            <w:r>
              <w:rPr>
                <w:sz w:val="24"/>
                <w:szCs w:val="24"/>
              </w:rPr>
              <w:t>Chemical-specific Waste Procedures:</w:t>
            </w:r>
          </w:p>
        </w:tc>
        <w:sdt>
          <w:sdtPr>
            <w:rPr>
              <w:rFonts w:ascii="Arial" w:eastAsia="Arial" w:hAnsi="Arial" w:cs="Arial"/>
              <w:sz w:val="24"/>
              <w:szCs w:val="24"/>
            </w:rPr>
            <w:id w:val="1168209431"/>
            <w:placeholder>
              <w:docPart w:val="5EAD21DF5DFD45D8BE10D2C2CB51DF34"/>
            </w:placeholder>
            <w:showingPlcHdr/>
          </w:sdtPr>
          <w:sdtEndPr/>
          <w:sdtContent>
            <w:tc>
              <w:tcPr>
                <w:tcW w:w="5490" w:type="dxa"/>
              </w:tcPr>
              <w:p w14:paraId="0000007B" w14:textId="2FC35A70" w:rsidR="00410C13" w:rsidRDefault="00F97FCE" w:rsidP="00F97FCE">
                <w:pPr>
                  <w:cnfStyle w:val="000000000000" w:firstRow="0" w:lastRow="0" w:firstColumn="0" w:lastColumn="0" w:oddVBand="0" w:evenVBand="0" w:oddHBand="0" w:evenHBand="0" w:firstRowFirstColumn="0" w:firstRowLastColumn="0" w:lastRowFirstColumn="0" w:lastRowLastColumn="0"/>
                  <w:rPr>
                    <w:rFonts w:ascii="Arial" w:eastAsia="Arial" w:hAnsi="Arial" w:cs="Arial"/>
                    <w:sz w:val="24"/>
                    <w:szCs w:val="24"/>
                  </w:rPr>
                </w:pPr>
                <w:r w:rsidRPr="00F97FCE">
                  <w:rPr>
                    <w:rStyle w:val="PlaceholderText"/>
                    <w:color w:val="C00000"/>
                  </w:rPr>
                  <w:t>Describe container type, storage location, and any chemical compatibility considerations.</w:t>
                </w:r>
              </w:p>
            </w:tc>
          </w:sdtContent>
        </w:sdt>
      </w:tr>
    </w:tbl>
    <w:p w14:paraId="00000080" w14:textId="7664E589" w:rsidR="00410C13" w:rsidRPr="00F97FCE" w:rsidRDefault="00410C13" w:rsidP="00F97FCE">
      <w:pPr>
        <w:spacing w:line="240" w:lineRule="auto"/>
        <w:rPr>
          <w:rFonts w:ascii="Arial" w:eastAsia="Arial" w:hAnsi="Arial" w:cs="Arial"/>
          <w:sz w:val="2"/>
          <w:szCs w:val="24"/>
        </w:rPr>
      </w:pPr>
      <w:bookmarkStart w:id="2" w:name="_heading=h.3znysh7" w:colFirst="0" w:colLast="0"/>
      <w:bookmarkEnd w:id="2"/>
    </w:p>
    <w:sectPr w:rsidR="00410C13" w:rsidRPr="00F97FCE" w:rsidSect="007C2668">
      <w:footerReference w:type="default" r:id="rId32"/>
      <w:pgSz w:w="12240" w:h="15840"/>
      <w:pgMar w:top="1440" w:right="1440" w:bottom="99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05F8A" w14:textId="77777777" w:rsidR="00136FCB" w:rsidRDefault="00136FCB">
      <w:pPr>
        <w:spacing w:before="0" w:after="0" w:line="240" w:lineRule="auto"/>
      </w:pPr>
      <w:r>
        <w:separator/>
      </w:r>
    </w:p>
  </w:endnote>
  <w:endnote w:type="continuationSeparator" w:id="0">
    <w:p w14:paraId="6F425FA8" w14:textId="77777777" w:rsidR="00136FCB" w:rsidRDefault="00136F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1" w14:textId="1444F1C5" w:rsidR="00410C13" w:rsidRDefault="00966BCF">
    <w:pPr>
      <w:jc w:val="right"/>
    </w:pPr>
    <w:r w:rsidRPr="00966BCF">
      <w:rPr>
        <w:noProof/>
      </w:rPr>
      <w:drawing>
        <wp:anchor distT="0" distB="0" distL="114300" distR="114300" simplePos="0" relativeHeight="251659264" behindDoc="0" locked="0" layoutInCell="1" allowOverlap="1" wp14:anchorId="3156C51A" wp14:editId="3DE725D0">
          <wp:simplePos x="0" y="0"/>
          <wp:positionH relativeFrom="column">
            <wp:posOffset>-29845</wp:posOffset>
          </wp:positionH>
          <wp:positionV relativeFrom="paragraph">
            <wp:posOffset>-53112</wp:posOffset>
          </wp:positionV>
          <wp:extent cx="5943600" cy="584835"/>
          <wp:effectExtent l="0" t="0" r="0" b="5715"/>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43600" cy="584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7484F" w14:textId="77777777" w:rsidR="00136FCB" w:rsidRDefault="00136FCB">
      <w:pPr>
        <w:spacing w:before="0" w:after="0" w:line="240" w:lineRule="auto"/>
      </w:pPr>
      <w:r>
        <w:separator/>
      </w:r>
    </w:p>
  </w:footnote>
  <w:footnote w:type="continuationSeparator" w:id="0">
    <w:p w14:paraId="625FC52F" w14:textId="77777777" w:rsidR="00136FCB" w:rsidRDefault="00136FC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86" type="#_x0000_t75" style="width:14.95pt;height:14.25pt" o:bullet="t">
        <v:imagedata r:id="rId1" o:title="Bird"/>
      </v:shape>
    </w:pict>
  </w:numPicBullet>
  <w:abstractNum w:abstractNumId="0" w15:restartNumberingAfterBreak="0">
    <w:nsid w:val="007704CC"/>
    <w:multiLevelType w:val="multilevel"/>
    <w:tmpl w:val="5CB272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4F30482"/>
    <w:multiLevelType w:val="multilevel"/>
    <w:tmpl w:val="5BCAE7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1119F3"/>
    <w:multiLevelType w:val="multilevel"/>
    <w:tmpl w:val="55BA2E64"/>
    <w:lvl w:ilvl="0">
      <w:start w:val="1"/>
      <w:numFmt w:val="bullet"/>
      <w:lvlText w:val=""/>
      <w:lvlPicBulletId w:val="0"/>
      <w:lvlJc w:val="left"/>
      <w:pPr>
        <w:ind w:left="720" w:hanging="360"/>
      </w:pPr>
      <w:rPr>
        <w:rFonts w:ascii="Symbol" w:hAnsi="Symbol" w:hint="default"/>
        <w:color w:val="auto"/>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67407DD"/>
    <w:multiLevelType w:val="multilevel"/>
    <w:tmpl w:val="B21ED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6CB6093"/>
    <w:multiLevelType w:val="multilevel"/>
    <w:tmpl w:val="597C73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F410790"/>
    <w:multiLevelType w:val="multilevel"/>
    <w:tmpl w:val="8F1A7E9E"/>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6" w15:restartNumberingAfterBreak="0">
    <w:nsid w:val="37A034B7"/>
    <w:multiLevelType w:val="hybridMultilevel"/>
    <w:tmpl w:val="0E2AE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F1E41"/>
    <w:multiLevelType w:val="hybridMultilevel"/>
    <w:tmpl w:val="D98A054A"/>
    <w:lvl w:ilvl="0" w:tplc="124A20C4">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6E801E4"/>
    <w:multiLevelType w:val="multilevel"/>
    <w:tmpl w:val="E000FC88"/>
    <w:lvl w:ilvl="0">
      <w:start w:val="1"/>
      <w:numFmt w:val="bullet"/>
      <w:lvlText w:val=""/>
      <w:lvlPicBulletId w:val="0"/>
      <w:lvlJc w:val="left"/>
      <w:pPr>
        <w:ind w:left="720" w:hanging="360"/>
      </w:pPr>
      <w:rPr>
        <w:rFonts w:ascii="Symbol" w:hAnsi="Symbol" w:hint="default"/>
        <w:color w:val="auto"/>
        <w:sz w:val="22"/>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4E0D09D1"/>
    <w:multiLevelType w:val="hybridMultilevel"/>
    <w:tmpl w:val="A6AE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7A367E"/>
    <w:multiLevelType w:val="hybridMultilevel"/>
    <w:tmpl w:val="C4E4D560"/>
    <w:lvl w:ilvl="0" w:tplc="80C45626">
      <w:start w:val="1"/>
      <w:numFmt w:val="bullet"/>
      <w:lvlText w:val=""/>
      <w:lvlPicBulletId w:val="0"/>
      <w:lvlJc w:val="left"/>
      <w:pPr>
        <w:ind w:left="907" w:hanging="360"/>
      </w:pPr>
      <w:rPr>
        <w:rFonts w:ascii="Symbol" w:hAnsi="Symbol" w:hint="default"/>
        <w:color w:val="auto"/>
        <w:sz w:val="24"/>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64F43597"/>
    <w:multiLevelType w:val="multilevel"/>
    <w:tmpl w:val="EBB417CA"/>
    <w:lvl w:ilvl="0">
      <w:start w:val="1"/>
      <w:numFmt w:val="bullet"/>
      <w:lvlText w:val=""/>
      <w:lvlPicBulletId w:val="0"/>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598450B"/>
    <w:multiLevelType w:val="multilevel"/>
    <w:tmpl w:val="F01C26E8"/>
    <w:lvl w:ilvl="0">
      <w:start w:val="1"/>
      <w:numFmt w:val="bullet"/>
      <w:lvlText w:val=""/>
      <w:lvlPicBulletId w:val="0"/>
      <w:lvlJc w:val="left"/>
      <w:pPr>
        <w:ind w:left="720" w:hanging="360"/>
      </w:pPr>
      <w:rPr>
        <w:rFonts w:ascii="Symbol" w:hAnsi="Symbol" w:hint="default"/>
        <w:color w:val="auto"/>
        <w:sz w:val="22"/>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67F55E84"/>
    <w:multiLevelType w:val="multilevel"/>
    <w:tmpl w:val="70BA07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15:restartNumberingAfterBreak="0">
    <w:nsid w:val="690941C6"/>
    <w:multiLevelType w:val="multilevel"/>
    <w:tmpl w:val="74463EBE"/>
    <w:lvl w:ilvl="0">
      <w:start w:val="1"/>
      <w:numFmt w:val="bullet"/>
      <w:lvlText w:val=""/>
      <w:lvlPicBulletId w:val="0"/>
      <w:lvlJc w:val="left"/>
      <w:pPr>
        <w:ind w:left="720" w:hanging="360"/>
      </w:pPr>
      <w:rPr>
        <w:rFonts w:ascii="Symbol" w:hAnsi="Symbol" w:hint="default"/>
        <w:color w:val="auto"/>
      </w:rPr>
    </w:lvl>
    <w:lvl w:ilvl="1">
      <w:start w:val="1"/>
      <w:numFmt w:val="bullet"/>
      <w:lvlText w:val=""/>
      <w:lvlPicBulletId w:val="0"/>
      <w:lvlJc w:val="left"/>
      <w:pPr>
        <w:ind w:left="1440" w:hanging="360"/>
      </w:pPr>
      <w:rPr>
        <w:rFonts w:ascii="Symbol" w:hAnsi="Symbol" w:hint="default"/>
        <w:color w:val="auto"/>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9F06563"/>
    <w:multiLevelType w:val="hybridMultilevel"/>
    <w:tmpl w:val="2BD03E0C"/>
    <w:lvl w:ilvl="0" w:tplc="B5F28376">
      <w:start w:val="1"/>
      <w:numFmt w:val="bullet"/>
      <w:lvlText w:val=""/>
      <w:lvlPicBulletId w:val="0"/>
      <w:lvlJc w:val="left"/>
      <w:pPr>
        <w:ind w:left="720" w:hanging="360"/>
      </w:pPr>
      <w:rPr>
        <w:rFonts w:ascii="Symbol" w:hAnsi="Symbol" w:hint="default"/>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257C25"/>
    <w:multiLevelType w:val="hybridMultilevel"/>
    <w:tmpl w:val="D818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D5089C"/>
    <w:multiLevelType w:val="multilevel"/>
    <w:tmpl w:val="DDEAED4E"/>
    <w:lvl w:ilvl="0">
      <w:start w:val="1"/>
      <w:numFmt w:val="bullet"/>
      <w:lvlText w:val=""/>
      <w:lvlPicBulletId w:val="0"/>
      <w:lvlJc w:val="left"/>
      <w:pPr>
        <w:ind w:left="720" w:hanging="360"/>
      </w:pPr>
      <w:rPr>
        <w:rFonts w:ascii="Symbol" w:hAnsi="Symbol" w:hint="default"/>
        <w:color w:val="auto"/>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240E10"/>
    <w:multiLevelType w:val="multilevel"/>
    <w:tmpl w:val="3B0248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A2F28E9"/>
    <w:multiLevelType w:val="multilevel"/>
    <w:tmpl w:val="6D70F2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8"/>
  </w:num>
  <w:num w:numId="2">
    <w:abstractNumId w:val="0"/>
  </w:num>
  <w:num w:numId="3">
    <w:abstractNumId w:val="14"/>
  </w:num>
  <w:num w:numId="4">
    <w:abstractNumId w:val="19"/>
  </w:num>
  <w:num w:numId="5">
    <w:abstractNumId w:val="12"/>
  </w:num>
  <w:num w:numId="6">
    <w:abstractNumId w:val="13"/>
  </w:num>
  <w:num w:numId="7">
    <w:abstractNumId w:val="8"/>
  </w:num>
  <w:num w:numId="8">
    <w:abstractNumId w:val="4"/>
  </w:num>
  <w:num w:numId="9">
    <w:abstractNumId w:val="17"/>
  </w:num>
  <w:num w:numId="10">
    <w:abstractNumId w:val="11"/>
  </w:num>
  <w:num w:numId="11">
    <w:abstractNumId w:val="3"/>
  </w:num>
  <w:num w:numId="12">
    <w:abstractNumId w:val="5"/>
  </w:num>
  <w:num w:numId="13">
    <w:abstractNumId w:val="1"/>
  </w:num>
  <w:num w:numId="14">
    <w:abstractNumId w:val="6"/>
  </w:num>
  <w:num w:numId="15">
    <w:abstractNumId w:val="16"/>
  </w:num>
  <w:num w:numId="16">
    <w:abstractNumId w:val="9"/>
  </w:num>
  <w:num w:numId="17">
    <w:abstractNumId w:val="7"/>
  </w:num>
  <w:num w:numId="18">
    <w:abstractNumId w:val="15"/>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ocumentProtection w:edit="forms" w:enforcement="1" w:cryptProviderType="rsaAES" w:cryptAlgorithmClass="hash" w:cryptAlgorithmType="typeAny" w:cryptAlgorithmSid="14" w:cryptSpinCount="100000" w:hash="cozHsAJZJkc/nHpaDgG1ypeArKmzE1wkQCRT+nrU7LRWI8Yyc1pxNwEKcu7PUuCk6BCqhOPzaT4ulrNE1jihKg==" w:salt="/AzOm2tVUIk5hAosLA5Cr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C13"/>
    <w:rsid w:val="000716F1"/>
    <w:rsid w:val="000C6DF1"/>
    <w:rsid w:val="000E079C"/>
    <w:rsid w:val="000E3542"/>
    <w:rsid w:val="00136FCB"/>
    <w:rsid w:val="00142E0A"/>
    <w:rsid w:val="00143005"/>
    <w:rsid w:val="00145F10"/>
    <w:rsid w:val="001C751E"/>
    <w:rsid w:val="00276534"/>
    <w:rsid w:val="00295680"/>
    <w:rsid w:val="003419FF"/>
    <w:rsid w:val="0035231A"/>
    <w:rsid w:val="00375E46"/>
    <w:rsid w:val="003E14BC"/>
    <w:rsid w:val="00410C13"/>
    <w:rsid w:val="00473B77"/>
    <w:rsid w:val="00473DBE"/>
    <w:rsid w:val="004831CF"/>
    <w:rsid w:val="005859FB"/>
    <w:rsid w:val="0059404E"/>
    <w:rsid w:val="005A7152"/>
    <w:rsid w:val="00607D76"/>
    <w:rsid w:val="00672234"/>
    <w:rsid w:val="00675DC1"/>
    <w:rsid w:val="006D4E3B"/>
    <w:rsid w:val="007A24D2"/>
    <w:rsid w:val="007C2668"/>
    <w:rsid w:val="0087150D"/>
    <w:rsid w:val="008877F6"/>
    <w:rsid w:val="008B2ACD"/>
    <w:rsid w:val="008B6913"/>
    <w:rsid w:val="008D2DA0"/>
    <w:rsid w:val="008E2CCE"/>
    <w:rsid w:val="00925A69"/>
    <w:rsid w:val="009471C8"/>
    <w:rsid w:val="00966BCF"/>
    <w:rsid w:val="00A5555D"/>
    <w:rsid w:val="00B21BFA"/>
    <w:rsid w:val="00B332EE"/>
    <w:rsid w:val="00B576DD"/>
    <w:rsid w:val="00B65F36"/>
    <w:rsid w:val="00BB652B"/>
    <w:rsid w:val="00BD74ED"/>
    <w:rsid w:val="00BE40F6"/>
    <w:rsid w:val="00BE4BFA"/>
    <w:rsid w:val="00C02510"/>
    <w:rsid w:val="00C16E73"/>
    <w:rsid w:val="00C173A9"/>
    <w:rsid w:val="00C231B5"/>
    <w:rsid w:val="00CB0D3E"/>
    <w:rsid w:val="00E57E6C"/>
    <w:rsid w:val="00F22E9C"/>
    <w:rsid w:val="00F32317"/>
    <w:rsid w:val="00F432B1"/>
    <w:rsid w:val="00F538F5"/>
    <w:rsid w:val="00F82354"/>
    <w:rsid w:val="00F97FCE"/>
    <w:rsid w:val="00FB6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FA3A9"/>
  <w15:docId w15:val="{9BA01B49-F80B-4F72-ACAD-674BB36B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11D"/>
  </w:style>
  <w:style w:type="paragraph" w:styleId="Heading1">
    <w:name w:val="heading 1"/>
    <w:basedOn w:val="Normal"/>
    <w:next w:val="Normal"/>
    <w:link w:val="Heading1Char"/>
    <w:uiPriority w:val="9"/>
    <w:qFormat/>
    <w:rsid w:val="00EA211D"/>
    <w:pPr>
      <w:pBdr>
        <w:top w:val="single" w:sz="24" w:space="0" w:color="FFCC00" w:themeColor="accent1"/>
        <w:left w:val="single" w:sz="24" w:space="0" w:color="FFCC00" w:themeColor="accent1"/>
        <w:bottom w:val="single" w:sz="24" w:space="0" w:color="FFCC00" w:themeColor="accent1"/>
        <w:right w:val="single" w:sz="24" w:space="0" w:color="FFCC00" w:themeColor="accent1"/>
      </w:pBdr>
      <w:shd w:val="clear" w:color="auto" w:fill="FFCC0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EA211D"/>
    <w:pPr>
      <w:pBdr>
        <w:top w:val="single" w:sz="24" w:space="0" w:color="FFF4CC" w:themeColor="accent1" w:themeTint="33"/>
        <w:left w:val="single" w:sz="24" w:space="0" w:color="FFF4CC" w:themeColor="accent1" w:themeTint="33"/>
        <w:bottom w:val="single" w:sz="24" w:space="0" w:color="FFF4CC" w:themeColor="accent1" w:themeTint="33"/>
        <w:right w:val="single" w:sz="24" w:space="0" w:color="FFF4CC" w:themeColor="accent1" w:themeTint="33"/>
      </w:pBdr>
      <w:shd w:val="clear" w:color="auto" w:fill="FFF4CC"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A211D"/>
    <w:pPr>
      <w:pBdr>
        <w:top w:val="single" w:sz="6" w:space="2" w:color="FFCC00" w:themeColor="accent1"/>
      </w:pBdr>
      <w:spacing w:before="300" w:after="0"/>
      <w:outlineLvl w:val="2"/>
    </w:pPr>
    <w:rPr>
      <w:caps/>
      <w:color w:val="7F6500" w:themeColor="accent1" w:themeShade="7F"/>
      <w:spacing w:val="15"/>
    </w:rPr>
  </w:style>
  <w:style w:type="paragraph" w:styleId="Heading4">
    <w:name w:val="heading 4"/>
    <w:basedOn w:val="Normal"/>
    <w:next w:val="Normal"/>
    <w:link w:val="Heading4Char"/>
    <w:uiPriority w:val="9"/>
    <w:semiHidden/>
    <w:unhideWhenUsed/>
    <w:qFormat/>
    <w:rsid w:val="00EA211D"/>
    <w:pPr>
      <w:pBdr>
        <w:top w:val="dotted" w:sz="6" w:space="2" w:color="FFCC00" w:themeColor="accent1"/>
      </w:pBdr>
      <w:spacing w:before="200" w:after="0"/>
      <w:outlineLvl w:val="3"/>
    </w:pPr>
    <w:rPr>
      <w:caps/>
      <w:color w:val="BF9800" w:themeColor="accent1" w:themeShade="BF"/>
      <w:spacing w:val="10"/>
    </w:rPr>
  </w:style>
  <w:style w:type="paragraph" w:styleId="Heading5">
    <w:name w:val="heading 5"/>
    <w:basedOn w:val="Normal"/>
    <w:next w:val="Normal"/>
    <w:link w:val="Heading5Char"/>
    <w:uiPriority w:val="9"/>
    <w:semiHidden/>
    <w:unhideWhenUsed/>
    <w:qFormat/>
    <w:rsid w:val="00EA211D"/>
    <w:pPr>
      <w:pBdr>
        <w:bottom w:val="single" w:sz="6" w:space="1" w:color="FFCC00" w:themeColor="accent1"/>
      </w:pBdr>
      <w:spacing w:before="200" w:after="0"/>
      <w:outlineLvl w:val="4"/>
    </w:pPr>
    <w:rPr>
      <w:caps/>
      <w:color w:val="BF9800" w:themeColor="accent1" w:themeShade="BF"/>
      <w:spacing w:val="10"/>
    </w:rPr>
  </w:style>
  <w:style w:type="paragraph" w:styleId="Heading6">
    <w:name w:val="heading 6"/>
    <w:basedOn w:val="Normal"/>
    <w:next w:val="Normal"/>
    <w:link w:val="Heading6Char"/>
    <w:uiPriority w:val="9"/>
    <w:semiHidden/>
    <w:unhideWhenUsed/>
    <w:qFormat/>
    <w:rsid w:val="00EA211D"/>
    <w:pPr>
      <w:pBdr>
        <w:bottom w:val="dotted" w:sz="6" w:space="1" w:color="FFCC00" w:themeColor="accent1"/>
      </w:pBdr>
      <w:spacing w:before="200" w:after="0"/>
      <w:outlineLvl w:val="5"/>
    </w:pPr>
    <w:rPr>
      <w:caps/>
      <w:color w:val="BF9800" w:themeColor="accent1" w:themeShade="BF"/>
      <w:spacing w:val="10"/>
    </w:rPr>
  </w:style>
  <w:style w:type="paragraph" w:styleId="Heading7">
    <w:name w:val="heading 7"/>
    <w:basedOn w:val="Normal"/>
    <w:next w:val="Normal"/>
    <w:link w:val="Heading7Char"/>
    <w:uiPriority w:val="9"/>
    <w:semiHidden/>
    <w:unhideWhenUsed/>
    <w:qFormat/>
    <w:rsid w:val="00EA211D"/>
    <w:pPr>
      <w:spacing w:before="200" w:after="0"/>
      <w:outlineLvl w:val="6"/>
    </w:pPr>
    <w:rPr>
      <w:caps/>
      <w:color w:val="BF9800" w:themeColor="accent1" w:themeShade="BF"/>
      <w:spacing w:val="10"/>
    </w:rPr>
  </w:style>
  <w:style w:type="paragraph" w:styleId="Heading8">
    <w:name w:val="heading 8"/>
    <w:basedOn w:val="Normal"/>
    <w:next w:val="Normal"/>
    <w:link w:val="Heading8Char"/>
    <w:uiPriority w:val="9"/>
    <w:semiHidden/>
    <w:unhideWhenUsed/>
    <w:qFormat/>
    <w:rsid w:val="00EA211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A211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211D"/>
    <w:pPr>
      <w:spacing w:before="0" w:after="0"/>
    </w:pPr>
    <w:rPr>
      <w:rFonts w:asciiTheme="majorHAnsi" w:eastAsiaTheme="majorEastAsia" w:hAnsiTheme="majorHAnsi" w:cstheme="majorBidi"/>
      <w:caps/>
      <w:color w:val="FFCC00" w:themeColor="accent1"/>
      <w:spacing w:val="10"/>
      <w:sz w:val="52"/>
      <w:szCs w:val="52"/>
    </w:rPr>
  </w:style>
  <w:style w:type="character" w:customStyle="1" w:styleId="Heading1Char">
    <w:name w:val="Heading 1 Char"/>
    <w:basedOn w:val="DefaultParagraphFont"/>
    <w:link w:val="Heading1"/>
    <w:uiPriority w:val="9"/>
    <w:rsid w:val="00EA211D"/>
    <w:rPr>
      <w:caps/>
      <w:color w:val="FFFFFF" w:themeColor="background1"/>
      <w:spacing w:val="15"/>
      <w:sz w:val="22"/>
      <w:szCs w:val="22"/>
      <w:shd w:val="clear" w:color="auto" w:fill="FFCC00" w:themeFill="accent1"/>
    </w:rPr>
  </w:style>
  <w:style w:type="character" w:customStyle="1" w:styleId="Heading2Char">
    <w:name w:val="Heading 2 Char"/>
    <w:basedOn w:val="DefaultParagraphFont"/>
    <w:link w:val="Heading2"/>
    <w:uiPriority w:val="9"/>
    <w:rsid w:val="00EA211D"/>
    <w:rPr>
      <w:caps/>
      <w:spacing w:val="15"/>
      <w:shd w:val="clear" w:color="auto" w:fill="FFF4CC" w:themeFill="accent1" w:themeFillTint="33"/>
    </w:rPr>
  </w:style>
  <w:style w:type="character" w:customStyle="1" w:styleId="Heading3Char">
    <w:name w:val="Heading 3 Char"/>
    <w:basedOn w:val="DefaultParagraphFont"/>
    <w:link w:val="Heading3"/>
    <w:uiPriority w:val="9"/>
    <w:semiHidden/>
    <w:rsid w:val="00EA211D"/>
    <w:rPr>
      <w:caps/>
      <w:color w:val="7F6500" w:themeColor="accent1" w:themeShade="7F"/>
      <w:spacing w:val="15"/>
    </w:rPr>
  </w:style>
  <w:style w:type="character" w:customStyle="1" w:styleId="Heading4Char">
    <w:name w:val="Heading 4 Char"/>
    <w:basedOn w:val="DefaultParagraphFont"/>
    <w:link w:val="Heading4"/>
    <w:uiPriority w:val="9"/>
    <w:semiHidden/>
    <w:rsid w:val="00EA211D"/>
    <w:rPr>
      <w:caps/>
      <w:color w:val="BF9800" w:themeColor="accent1" w:themeShade="BF"/>
      <w:spacing w:val="10"/>
    </w:rPr>
  </w:style>
  <w:style w:type="character" w:customStyle="1" w:styleId="Heading5Char">
    <w:name w:val="Heading 5 Char"/>
    <w:basedOn w:val="DefaultParagraphFont"/>
    <w:link w:val="Heading5"/>
    <w:uiPriority w:val="9"/>
    <w:semiHidden/>
    <w:rsid w:val="00EA211D"/>
    <w:rPr>
      <w:caps/>
      <w:color w:val="BF9800" w:themeColor="accent1" w:themeShade="BF"/>
      <w:spacing w:val="10"/>
    </w:rPr>
  </w:style>
  <w:style w:type="character" w:customStyle="1" w:styleId="Heading6Char">
    <w:name w:val="Heading 6 Char"/>
    <w:basedOn w:val="DefaultParagraphFont"/>
    <w:link w:val="Heading6"/>
    <w:uiPriority w:val="9"/>
    <w:semiHidden/>
    <w:rsid w:val="00EA211D"/>
    <w:rPr>
      <w:caps/>
      <w:color w:val="BF9800" w:themeColor="accent1" w:themeShade="BF"/>
      <w:spacing w:val="10"/>
    </w:rPr>
  </w:style>
  <w:style w:type="character" w:customStyle="1" w:styleId="Heading7Char">
    <w:name w:val="Heading 7 Char"/>
    <w:basedOn w:val="DefaultParagraphFont"/>
    <w:link w:val="Heading7"/>
    <w:uiPriority w:val="9"/>
    <w:semiHidden/>
    <w:rsid w:val="00EA211D"/>
    <w:rPr>
      <w:caps/>
      <w:color w:val="BF9800" w:themeColor="accent1" w:themeShade="BF"/>
      <w:spacing w:val="10"/>
    </w:rPr>
  </w:style>
  <w:style w:type="character" w:customStyle="1" w:styleId="Heading8Char">
    <w:name w:val="Heading 8 Char"/>
    <w:basedOn w:val="DefaultParagraphFont"/>
    <w:link w:val="Heading8"/>
    <w:uiPriority w:val="9"/>
    <w:semiHidden/>
    <w:rsid w:val="00EA211D"/>
    <w:rPr>
      <w:caps/>
      <w:spacing w:val="10"/>
      <w:sz w:val="18"/>
      <w:szCs w:val="18"/>
    </w:rPr>
  </w:style>
  <w:style w:type="character" w:customStyle="1" w:styleId="Heading9Char">
    <w:name w:val="Heading 9 Char"/>
    <w:basedOn w:val="DefaultParagraphFont"/>
    <w:link w:val="Heading9"/>
    <w:uiPriority w:val="9"/>
    <w:semiHidden/>
    <w:rsid w:val="00EA211D"/>
    <w:rPr>
      <w:i/>
      <w:iCs/>
      <w:caps/>
      <w:spacing w:val="10"/>
      <w:sz w:val="18"/>
      <w:szCs w:val="18"/>
    </w:rPr>
  </w:style>
  <w:style w:type="paragraph" w:styleId="Caption">
    <w:name w:val="caption"/>
    <w:basedOn w:val="Normal"/>
    <w:next w:val="Normal"/>
    <w:uiPriority w:val="35"/>
    <w:semiHidden/>
    <w:unhideWhenUsed/>
    <w:qFormat/>
    <w:rsid w:val="00EA211D"/>
    <w:rPr>
      <w:b/>
      <w:bCs/>
      <w:color w:val="BF9800" w:themeColor="accent1" w:themeShade="BF"/>
      <w:sz w:val="16"/>
      <w:szCs w:val="16"/>
    </w:rPr>
  </w:style>
  <w:style w:type="character" w:customStyle="1" w:styleId="TitleChar">
    <w:name w:val="Title Char"/>
    <w:basedOn w:val="DefaultParagraphFont"/>
    <w:link w:val="Title"/>
    <w:uiPriority w:val="10"/>
    <w:rsid w:val="00EA211D"/>
    <w:rPr>
      <w:rFonts w:asciiTheme="majorHAnsi" w:eastAsiaTheme="majorEastAsia" w:hAnsiTheme="majorHAnsi" w:cstheme="majorBidi"/>
      <w:caps/>
      <w:color w:val="FFCC00" w:themeColor="accent1"/>
      <w:spacing w:val="10"/>
      <w:sz w:val="52"/>
      <w:szCs w:val="52"/>
    </w:rPr>
  </w:style>
  <w:style w:type="paragraph" w:styleId="Subtitle">
    <w:name w:val="Subtitle"/>
    <w:basedOn w:val="Normal"/>
    <w:next w:val="Normal"/>
    <w:link w:val="SubtitleChar"/>
    <w:uiPriority w:val="11"/>
    <w:qFormat/>
    <w:pPr>
      <w:spacing w:before="0" w:after="500" w:line="240" w:lineRule="auto"/>
    </w:pPr>
    <w:rPr>
      <w:smallCaps/>
      <w:color w:val="595959"/>
      <w:sz w:val="21"/>
      <w:szCs w:val="21"/>
    </w:rPr>
  </w:style>
  <w:style w:type="character" w:customStyle="1" w:styleId="SubtitleChar">
    <w:name w:val="Subtitle Char"/>
    <w:basedOn w:val="DefaultParagraphFont"/>
    <w:link w:val="Subtitle"/>
    <w:uiPriority w:val="11"/>
    <w:rsid w:val="00EA211D"/>
    <w:rPr>
      <w:caps/>
      <w:color w:val="595959" w:themeColor="text1" w:themeTint="A6"/>
      <w:spacing w:val="10"/>
      <w:sz w:val="21"/>
      <w:szCs w:val="21"/>
    </w:rPr>
  </w:style>
  <w:style w:type="character" w:styleId="Strong">
    <w:name w:val="Strong"/>
    <w:uiPriority w:val="22"/>
    <w:qFormat/>
    <w:rsid w:val="00EA211D"/>
    <w:rPr>
      <w:b/>
      <w:bCs/>
    </w:rPr>
  </w:style>
  <w:style w:type="character" w:styleId="Emphasis">
    <w:name w:val="Emphasis"/>
    <w:uiPriority w:val="20"/>
    <w:qFormat/>
    <w:rsid w:val="00EA211D"/>
    <w:rPr>
      <w:caps/>
      <w:color w:val="7F6500" w:themeColor="accent1" w:themeShade="7F"/>
      <w:spacing w:val="5"/>
    </w:rPr>
  </w:style>
  <w:style w:type="paragraph" w:styleId="NoSpacing">
    <w:name w:val="No Spacing"/>
    <w:uiPriority w:val="1"/>
    <w:qFormat/>
    <w:rsid w:val="00EA211D"/>
    <w:pPr>
      <w:spacing w:after="0" w:line="240" w:lineRule="auto"/>
    </w:pPr>
  </w:style>
  <w:style w:type="paragraph" w:styleId="Quote">
    <w:name w:val="Quote"/>
    <w:basedOn w:val="Normal"/>
    <w:next w:val="Normal"/>
    <w:link w:val="QuoteChar"/>
    <w:uiPriority w:val="29"/>
    <w:qFormat/>
    <w:rsid w:val="00EA211D"/>
    <w:rPr>
      <w:i/>
      <w:iCs/>
      <w:sz w:val="24"/>
      <w:szCs w:val="24"/>
    </w:rPr>
  </w:style>
  <w:style w:type="character" w:customStyle="1" w:styleId="QuoteChar">
    <w:name w:val="Quote Char"/>
    <w:basedOn w:val="DefaultParagraphFont"/>
    <w:link w:val="Quote"/>
    <w:uiPriority w:val="29"/>
    <w:rsid w:val="00EA211D"/>
    <w:rPr>
      <w:i/>
      <w:iCs/>
      <w:sz w:val="24"/>
      <w:szCs w:val="24"/>
    </w:rPr>
  </w:style>
  <w:style w:type="paragraph" w:styleId="IntenseQuote">
    <w:name w:val="Intense Quote"/>
    <w:basedOn w:val="Normal"/>
    <w:next w:val="Normal"/>
    <w:link w:val="IntenseQuoteChar"/>
    <w:uiPriority w:val="30"/>
    <w:qFormat/>
    <w:rsid w:val="00EA211D"/>
    <w:pPr>
      <w:spacing w:before="240" w:after="240" w:line="240" w:lineRule="auto"/>
      <w:ind w:left="1080" w:right="1080"/>
      <w:jc w:val="center"/>
    </w:pPr>
    <w:rPr>
      <w:color w:val="FFCC00" w:themeColor="accent1"/>
      <w:sz w:val="24"/>
      <w:szCs w:val="24"/>
    </w:rPr>
  </w:style>
  <w:style w:type="character" w:customStyle="1" w:styleId="IntenseQuoteChar">
    <w:name w:val="Intense Quote Char"/>
    <w:basedOn w:val="DefaultParagraphFont"/>
    <w:link w:val="IntenseQuote"/>
    <w:uiPriority w:val="30"/>
    <w:rsid w:val="00EA211D"/>
    <w:rPr>
      <w:color w:val="FFCC00" w:themeColor="accent1"/>
      <w:sz w:val="24"/>
      <w:szCs w:val="24"/>
    </w:rPr>
  </w:style>
  <w:style w:type="character" w:styleId="SubtleEmphasis">
    <w:name w:val="Subtle Emphasis"/>
    <w:uiPriority w:val="19"/>
    <w:qFormat/>
    <w:rsid w:val="00EA211D"/>
    <w:rPr>
      <w:i/>
      <w:iCs/>
      <w:color w:val="7F6500" w:themeColor="accent1" w:themeShade="7F"/>
    </w:rPr>
  </w:style>
  <w:style w:type="character" w:styleId="IntenseEmphasis">
    <w:name w:val="Intense Emphasis"/>
    <w:uiPriority w:val="21"/>
    <w:qFormat/>
    <w:rsid w:val="00EA211D"/>
    <w:rPr>
      <w:b/>
      <w:bCs/>
      <w:caps/>
      <w:color w:val="7F6500" w:themeColor="accent1" w:themeShade="7F"/>
      <w:spacing w:val="10"/>
    </w:rPr>
  </w:style>
  <w:style w:type="character" w:styleId="SubtleReference">
    <w:name w:val="Subtle Reference"/>
    <w:uiPriority w:val="31"/>
    <w:qFormat/>
    <w:rsid w:val="00EA211D"/>
    <w:rPr>
      <w:b/>
      <w:bCs/>
      <w:color w:val="FFCC00" w:themeColor="accent1"/>
    </w:rPr>
  </w:style>
  <w:style w:type="character" w:styleId="IntenseReference">
    <w:name w:val="Intense Reference"/>
    <w:uiPriority w:val="32"/>
    <w:qFormat/>
    <w:rsid w:val="00EA211D"/>
    <w:rPr>
      <w:b/>
      <w:bCs/>
      <w:i/>
      <w:iCs/>
      <w:caps/>
      <w:color w:val="FFCC00" w:themeColor="accent1"/>
    </w:rPr>
  </w:style>
  <w:style w:type="character" w:styleId="BookTitle">
    <w:name w:val="Book Title"/>
    <w:uiPriority w:val="33"/>
    <w:qFormat/>
    <w:rsid w:val="00EA211D"/>
    <w:rPr>
      <w:b/>
      <w:bCs/>
      <w:i/>
      <w:iCs/>
      <w:spacing w:val="0"/>
    </w:rPr>
  </w:style>
  <w:style w:type="paragraph" w:styleId="TOCHeading">
    <w:name w:val="TOC Heading"/>
    <w:basedOn w:val="Heading1"/>
    <w:next w:val="Normal"/>
    <w:uiPriority w:val="39"/>
    <w:semiHidden/>
    <w:unhideWhenUsed/>
    <w:qFormat/>
    <w:rsid w:val="00EA211D"/>
    <w:pPr>
      <w:outlineLvl w:val="9"/>
    </w:pPr>
  </w:style>
  <w:style w:type="paragraph" w:styleId="Header">
    <w:name w:val="header"/>
    <w:basedOn w:val="Normal"/>
    <w:link w:val="HeaderChar"/>
    <w:uiPriority w:val="99"/>
    <w:unhideWhenUsed/>
    <w:rsid w:val="00D7721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7215"/>
  </w:style>
  <w:style w:type="paragraph" w:styleId="Footer">
    <w:name w:val="footer"/>
    <w:basedOn w:val="Normal"/>
    <w:link w:val="FooterChar"/>
    <w:uiPriority w:val="99"/>
    <w:unhideWhenUsed/>
    <w:rsid w:val="00D7721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7215"/>
  </w:style>
  <w:style w:type="paragraph" w:styleId="NormalWeb">
    <w:name w:val="Normal (Web)"/>
    <w:basedOn w:val="Normal"/>
    <w:uiPriority w:val="99"/>
    <w:unhideWhenUsed/>
    <w:rsid w:val="00D77215"/>
    <w:pPr>
      <w:spacing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77215"/>
    <w:pPr>
      <w:ind w:left="720"/>
      <w:contextualSpacing/>
    </w:pPr>
  </w:style>
  <w:style w:type="character" w:styleId="CommentReference">
    <w:name w:val="annotation reference"/>
    <w:basedOn w:val="DefaultParagraphFont"/>
    <w:uiPriority w:val="99"/>
    <w:semiHidden/>
    <w:unhideWhenUsed/>
    <w:rsid w:val="00DA5FC8"/>
    <w:rPr>
      <w:sz w:val="16"/>
      <w:szCs w:val="16"/>
    </w:rPr>
  </w:style>
  <w:style w:type="paragraph" w:styleId="CommentText">
    <w:name w:val="annotation text"/>
    <w:basedOn w:val="Normal"/>
    <w:link w:val="CommentTextChar"/>
    <w:uiPriority w:val="99"/>
    <w:semiHidden/>
    <w:unhideWhenUsed/>
    <w:rsid w:val="00DA5FC8"/>
    <w:pPr>
      <w:spacing w:line="240" w:lineRule="auto"/>
    </w:pPr>
  </w:style>
  <w:style w:type="character" w:customStyle="1" w:styleId="CommentTextChar">
    <w:name w:val="Comment Text Char"/>
    <w:basedOn w:val="DefaultParagraphFont"/>
    <w:link w:val="CommentText"/>
    <w:uiPriority w:val="99"/>
    <w:semiHidden/>
    <w:rsid w:val="00DA5FC8"/>
  </w:style>
  <w:style w:type="paragraph" w:styleId="CommentSubject">
    <w:name w:val="annotation subject"/>
    <w:basedOn w:val="CommentText"/>
    <w:next w:val="CommentText"/>
    <w:link w:val="CommentSubjectChar"/>
    <w:uiPriority w:val="99"/>
    <w:semiHidden/>
    <w:unhideWhenUsed/>
    <w:rsid w:val="00DA5FC8"/>
    <w:rPr>
      <w:b/>
      <w:bCs/>
    </w:rPr>
  </w:style>
  <w:style w:type="character" w:customStyle="1" w:styleId="CommentSubjectChar">
    <w:name w:val="Comment Subject Char"/>
    <w:basedOn w:val="CommentTextChar"/>
    <w:link w:val="CommentSubject"/>
    <w:uiPriority w:val="99"/>
    <w:semiHidden/>
    <w:rsid w:val="00DA5FC8"/>
    <w:rPr>
      <w:b/>
      <w:bCs/>
    </w:rPr>
  </w:style>
  <w:style w:type="paragraph" w:styleId="BalloonText">
    <w:name w:val="Balloon Text"/>
    <w:basedOn w:val="Normal"/>
    <w:link w:val="BalloonTextChar"/>
    <w:uiPriority w:val="99"/>
    <w:semiHidden/>
    <w:unhideWhenUsed/>
    <w:rsid w:val="00DA5FC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FC8"/>
    <w:rPr>
      <w:rFonts w:ascii="Segoe UI" w:hAnsi="Segoe UI" w:cs="Segoe UI"/>
      <w:sz w:val="18"/>
      <w:szCs w:val="18"/>
    </w:rPr>
  </w:style>
  <w:style w:type="table" w:styleId="TableGrid">
    <w:name w:val="Table Grid"/>
    <w:basedOn w:val="TableNormal"/>
    <w:uiPriority w:val="39"/>
    <w:rsid w:val="0082379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82379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56432E"/>
    <w:rPr>
      <w:color w:val="808080"/>
    </w:rPr>
  </w:style>
  <w:style w:type="table" w:customStyle="1" w:styleId="a">
    <w:basedOn w:val="TableNormal"/>
    <w:pPr>
      <w:spacing w:before="0"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pPr>
      <w:spacing w:before="0"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character" w:styleId="Hyperlink">
    <w:name w:val="Hyperlink"/>
    <w:basedOn w:val="DefaultParagraphFont"/>
    <w:uiPriority w:val="99"/>
    <w:unhideWhenUsed/>
    <w:rsid w:val="00CB0D3E"/>
    <w:rPr>
      <w:color w:val="0000FF"/>
      <w:u w:val="single"/>
    </w:rPr>
  </w:style>
  <w:style w:type="table" w:styleId="GridTable2-Accent6">
    <w:name w:val="Grid Table 2 Accent 6"/>
    <w:basedOn w:val="TableNormal"/>
    <w:uiPriority w:val="47"/>
    <w:rsid w:val="00A5555D"/>
    <w:pPr>
      <w:spacing w:after="0" w:line="240" w:lineRule="auto"/>
    </w:pPr>
    <w:tblPr>
      <w:tblStyleRowBandSize w:val="1"/>
      <w:tblStyleColBandSize w:val="1"/>
      <w:tblBorders>
        <w:top w:val="single" w:sz="2" w:space="0" w:color="E5E7E7" w:themeColor="accent6" w:themeTint="99"/>
        <w:bottom w:val="single" w:sz="2" w:space="0" w:color="E5E7E7" w:themeColor="accent6" w:themeTint="99"/>
        <w:insideH w:val="single" w:sz="2" w:space="0" w:color="E5E7E7" w:themeColor="accent6" w:themeTint="99"/>
        <w:insideV w:val="single" w:sz="2" w:space="0" w:color="E5E7E7" w:themeColor="accent6" w:themeTint="99"/>
      </w:tblBorders>
    </w:tblPr>
    <w:tblStylePr w:type="firstRow">
      <w:rPr>
        <w:b/>
        <w:bCs/>
      </w:rPr>
      <w:tblPr/>
      <w:tcPr>
        <w:tcBorders>
          <w:top w:val="nil"/>
          <w:bottom w:val="single" w:sz="12" w:space="0" w:color="E5E7E7" w:themeColor="accent6" w:themeTint="99"/>
          <w:insideH w:val="nil"/>
          <w:insideV w:val="nil"/>
        </w:tcBorders>
        <w:shd w:val="clear" w:color="auto" w:fill="FFFFFF" w:themeFill="background1"/>
      </w:tcPr>
    </w:tblStylePr>
    <w:tblStylePr w:type="lastRow">
      <w:rPr>
        <w:b/>
        <w:bCs/>
      </w:rPr>
      <w:tblPr/>
      <w:tcPr>
        <w:tcBorders>
          <w:top w:val="double" w:sz="2" w:space="0" w:color="E5E7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7" w:themeFill="accent6" w:themeFillTint="33"/>
      </w:tcPr>
    </w:tblStylePr>
    <w:tblStylePr w:type="band1Horz">
      <w:tblPr/>
      <w:tcPr>
        <w:shd w:val="clear" w:color="auto" w:fill="F6F6F7" w:themeFill="accent6" w:themeFillTint="33"/>
      </w:tcPr>
    </w:tblStylePr>
  </w:style>
  <w:style w:type="table" w:styleId="ListTable3-Accent1">
    <w:name w:val="List Table 3 Accent 1"/>
    <w:basedOn w:val="TableNormal"/>
    <w:uiPriority w:val="48"/>
    <w:rsid w:val="000C6DF1"/>
    <w:pPr>
      <w:spacing w:after="0" w:line="240" w:lineRule="auto"/>
    </w:pPr>
    <w:tblPr>
      <w:tblStyleRowBandSize w:val="1"/>
      <w:tblStyleColBandSize w:val="1"/>
      <w:tblBorders>
        <w:top w:val="single" w:sz="4" w:space="0" w:color="FFCC00" w:themeColor="accent1"/>
        <w:left w:val="single" w:sz="4" w:space="0" w:color="FFCC00" w:themeColor="accent1"/>
        <w:bottom w:val="single" w:sz="4" w:space="0" w:color="FFCC00" w:themeColor="accent1"/>
        <w:right w:val="single" w:sz="4" w:space="0" w:color="FFCC00" w:themeColor="accent1"/>
      </w:tblBorders>
    </w:tblPr>
    <w:tblStylePr w:type="firstRow">
      <w:rPr>
        <w:b/>
        <w:bCs/>
        <w:color w:val="FFFFFF" w:themeColor="background1"/>
      </w:rPr>
      <w:tblPr/>
      <w:tcPr>
        <w:shd w:val="clear" w:color="auto" w:fill="FFCC00" w:themeFill="accent1"/>
      </w:tcPr>
    </w:tblStylePr>
    <w:tblStylePr w:type="lastRow">
      <w:rPr>
        <w:b/>
        <w:bCs/>
      </w:rPr>
      <w:tblPr/>
      <w:tcPr>
        <w:tcBorders>
          <w:top w:val="double" w:sz="4" w:space="0" w:color="FFCC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C00" w:themeColor="accent1"/>
          <w:right w:val="single" w:sz="4" w:space="0" w:color="FFCC00" w:themeColor="accent1"/>
        </w:tcBorders>
      </w:tcPr>
    </w:tblStylePr>
    <w:tblStylePr w:type="band1Horz">
      <w:tblPr/>
      <w:tcPr>
        <w:tcBorders>
          <w:top w:val="single" w:sz="4" w:space="0" w:color="FFCC00" w:themeColor="accent1"/>
          <w:bottom w:val="single" w:sz="4" w:space="0" w:color="FFCC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C00" w:themeColor="accent1"/>
          <w:left w:val="nil"/>
        </w:tcBorders>
      </w:tcPr>
    </w:tblStylePr>
    <w:tblStylePr w:type="swCell">
      <w:tblPr/>
      <w:tcPr>
        <w:tcBorders>
          <w:top w:val="double" w:sz="4" w:space="0" w:color="FFCC00" w:themeColor="accent1"/>
          <w:right w:val="nil"/>
        </w:tcBorders>
      </w:tcPr>
    </w:tblStylePr>
  </w:style>
  <w:style w:type="table" w:styleId="GridTable1Light-Accent1">
    <w:name w:val="Grid Table 1 Light Accent 1"/>
    <w:basedOn w:val="TableNormal"/>
    <w:uiPriority w:val="46"/>
    <w:rsid w:val="00B65F36"/>
    <w:pPr>
      <w:spacing w:after="0" w:line="240" w:lineRule="auto"/>
    </w:pPr>
    <w:tblPr>
      <w:tblStyleRowBandSize w:val="1"/>
      <w:tblStyleColBandSize w:val="1"/>
      <w:tblBorders>
        <w:top w:val="single" w:sz="4" w:space="0" w:color="FFEA99" w:themeColor="accent1" w:themeTint="66"/>
        <w:left w:val="single" w:sz="4" w:space="0" w:color="FFEA99" w:themeColor="accent1" w:themeTint="66"/>
        <w:bottom w:val="single" w:sz="4" w:space="0" w:color="FFEA99" w:themeColor="accent1" w:themeTint="66"/>
        <w:right w:val="single" w:sz="4" w:space="0" w:color="FFEA99" w:themeColor="accent1" w:themeTint="66"/>
        <w:insideH w:val="single" w:sz="4" w:space="0" w:color="FFEA99" w:themeColor="accent1" w:themeTint="66"/>
        <w:insideV w:val="single" w:sz="4" w:space="0" w:color="FFEA99" w:themeColor="accent1" w:themeTint="66"/>
      </w:tblBorders>
    </w:tblPr>
    <w:tblStylePr w:type="firstRow">
      <w:rPr>
        <w:b/>
        <w:bCs/>
      </w:rPr>
      <w:tblPr/>
      <w:tcPr>
        <w:tcBorders>
          <w:bottom w:val="single" w:sz="12" w:space="0" w:color="FFE066" w:themeColor="accent1" w:themeTint="99"/>
        </w:tcBorders>
      </w:tcPr>
    </w:tblStylePr>
    <w:tblStylePr w:type="lastRow">
      <w:rPr>
        <w:b/>
        <w:bCs/>
      </w:rPr>
      <w:tblPr/>
      <w:tcPr>
        <w:tcBorders>
          <w:top w:val="double" w:sz="2" w:space="0" w:color="FFE066" w:themeColor="accent1" w:themeTint="99"/>
        </w:tcBorders>
      </w:tcPr>
    </w:tblStylePr>
    <w:tblStylePr w:type="firstCol">
      <w:rPr>
        <w:b/>
        <w:bCs/>
      </w:rPr>
    </w:tblStylePr>
    <w:tblStylePr w:type="lastCol">
      <w:rPr>
        <w:b/>
        <w:bCs/>
      </w:rPr>
    </w:tblStylePr>
  </w:style>
  <w:style w:type="table" w:styleId="GridTable3-Accent1">
    <w:name w:val="Grid Table 3 Accent 1"/>
    <w:basedOn w:val="TableNormal"/>
    <w:uiPriority w:val="48"/>
    <w:rsid w:val="00B65F36"/>
    <w:pPr>
      <w:spacing w:after="0" w:line="240" w:lineRule="auto"/>
    </w:pPr>
    <w:tblPr>
      <w:tblStyleRowBandSize w:val="1"/>
      <w:tblStyleColBandSize w:val="1"/>
      <w:tblBorders>
        <w:top w:val="single" w:sz="4" w:space="0" w:color="FFE066" w:themeColor="accent1" w:themeTint="99"/>
        <w:left w:val="single" w:sz="4" w:space="0" w:color="FFE066" w:themeColor="accent1" w:themeTint="99"/>
        <w:bottom w:val="single" w:sz="4" w:space="0" w:color="FFE066" w:themeColor="accent1" w:themeTint="99"/>
        <w:right w:val="single" w:sz="4" w:space="0" w:color="FFE066" w:themeColor="accent1" w:themeTint="99"/>
        <w:insideH w:val="single" w:sz="4" w:space="0" w:color="FFE066" w:themeColor="accent1" w:themeTint="99"/>
        <w:insideV w:val="single" w:sz="4" w:space="0" w:color="FFE06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4CC" w:themeFill="accent1" w:themeFillTint="33"/>
      </w:tcPr>
    </w:tblStylePr>
    <w:tblStylePr w:type="band1Horz">
      <w:tblPr/>
      <w:tcPr>
        <w:shd w:val="clear" w:color="auto" w:fill="FFF4CC" w:themeFill="accent1" w:themeFillTint="33"/>
      </w:tcPr>
    </w:tblStylePr>
    <w:tblStylePr w:type="neCell">
      <w:tblPr/>
      <w:tcPr>
        <w:tcBorders>
          <w:bottom w:val="single" w:sz="4" w:space="0" w:color="FFE066" w:themeColor="accent1" w:themeTint="99"/>
        </w:tcBorders>
      </w:tcPr>
    </w:tblStylePr>
    <w:tblStylePr w:type="nwCell">
      <w:tblPr/>
      <w:tcPr>
        <w:tcBorders>
          <w:bottom w:val="single" w:sz="4" w:space="0" w:color="FFE066" w:themeColor="accent1" w:themeTint="99"/>
        </w:tcBorders>
      </w:tcPr>
    </w:tblStylePr>
    <w:tblStylePr w:type="seCell">
      <w:tblPr/>
      <w:tcPr>
        <w:tcBorders>
          <w:top w:val="single" w:sz="4" w:space="0" w:color="FFE066" w:themeColor="accent1" w:themeTint="99"/>
        </w:tcBorders>
      </w:tcPr>
    </w:tblStylePr>
    <w:tblStylePr w:type="swCell">
      <w:tblPr/>
      <w:tcPr>
        <w:tcBorders>
          <w:top w:val="single" w:sz="4" w:space="0" w:color="FFE066"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hyperlink" Target="https://ehs.unc.edu/wp-content/uploads/sites/229/2015/09/Ansell_8thEditionChemicalResistanceGuide.pdf" TargetMode="External"/><Relationship Id="rId26" Type="http://schemas.openxmlformats.org/officeDocument/2006/relationships/image" Target="media/image18.jpg"/><Relationship Id="rId3" Type="http://schemas.openxmlformats.org/officeDocument/2006/relationships/styles" Target="styles.xml"/><Relationship Id="rId21" Type="http://schemas.openxmlformats.org/officeDocument/2006/relationships/image" Target="media/image13.jpg"/><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2.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6.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KH0uuL7-56Y" TargetMode="External"/><Relationship Id="rId23" Type="http://schemas.openxmlformats.org/officeDocument/2006/relationships/image" Target="media/image15.png"/><Relationship Id="rId28" Type="http://schemas.openxmlformats.org/officeDocument/2006/relationships/image" Target="media/image19.png"/><Relationship Id="rId10" Type="http://schemas.openxmlformats.org/officeDocument/2006/relationships/image" Target="media/image4.png"/><Relationship Id="rId19" Type="http://schemas.openxmlformats.org/officeDocument/2006/relationships/image" Target="media/image11.png"/><Relationship Id="rId31" Type="http://schemas.openxmlformats.org/officeDocument/2006/relationships/hyperlink" Target="http://appsafety.appstate.edu/sites/appsafety.appstate.edu/files/5164-HW-Label.docx"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4.png"/><Relationship Id="rId27" Type="http://schemas.openxmlformats.org/officeDocument/2006/relationships/image" Target="media/image180.jpg"/><Relationship Id="rId30" Type="http://schemas.openxmlformats.org/officeDocument/2006/relationships/image" Target="media/image21.png"/><Relationship Id="rId35" Type="http://schemas.openxmlformats.org/officeDocument/2006/relationships/theme" Target="theme/theme1.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2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E15992-9C6A-4828-A019-09FE80AC5014}"/>
      </w:docPartPr>
      <w:docPartBody>
        <w:p w:rsidR="002D22E1" w:rsidRDefault="00DB4C7D">
          <w:r w:rsidRPr="00F6138D">
            <w:rPr>
              <w:rStyle w:val="PlaceholderText"/>
            </w:rPr>
            <w:t>Click or tap here to enter text.</w:t>
          </w:r>
        </w:p>
      </w:docPartBody>
    </w:docPart>
    <w:docPart>
      <w:docPartPr>
        <w:name w:val="6420275171D54DCA9236BDB846D5E5A0"/>
        <w:category>
          <w:name w:val="General"/>
          <w:gallery w:val="placeholder"/>
        </w:category>
        <w:types>
          <w:type w:val="bbPlcHdr"/>
        </w:types>
        <w:behaviors>
          <w:behavior w:val="content"/>
        </w:behaviors>
        <w:guid w:val="{E1E3BD2E-8829-4038-A770-B2A7C909D9DF}"/>
      </w:docPartPr>
      <w:docPartBody>
        <w:p w:rsidR="00266C41" w:rsidRDefault="00A84E3B" w:rsidP="00A84E3B">
          <w:pPr>
            <w:pStyle w:val="6420275171D54DCA9236BDB846D5E5A02"/>
          </w:pPr>
          <w:r w:rsidRPr="00B65F36">
            <w:rPr>
              <w:rStyle w:val="PlaceholderText"/>
              <w:b/>
              <w:color w:val="C00000"/>
            </w:rPr>
            <w:t>Enter full chemical name here.</w:t>
          </w:r>
        </w:p>
      </w:docPartBody>
    </w:docPart>
    <w:docPart>
      <w:docPartPr>
        <w:name w:val="C48F70EA9F224AB68C1225EDE50F08C8"/>
        <w:category>
          <w:name w:val="General"/>
          <w:gallery w:val="placeholder"/>
        </w:category>
        <w:types>
          <w:type w:val="bbPlcHdr"/>
        </w:types>
        <w:behaviors>
          <w:behavior w:val="content"/>
        </w:behaviors>
        <w:guid w:val="{97AF3EA9-A5FE-4895-B572-E3E21183DED1}"/>
      </w:docPartPr>
      <w:docPartBody>
        <w:p w:rsidR="00266C41" w:rsidRDefault="00A84E3B" w:rsidP="00A84E3B">
          <w:pPr>
            <w:pStyle w:val="C48F70EA9F224AB68C1225EDE50F08C82"/>
          </w:pPr>
          <w:r w:rsidRPr="00B65F36">
            <w:rPr>
              <w:rStyle w:val="PlaceholderText"/>
              <w:color w:val="C00000"/>
            </w:rPr>
            <w:t>Describe all hazard classes and categories associated with this chemical (E.g. Carcinogen, Category 2).</w:t>
          </w:r>
        </w:p>
      </w:docPartBody>
    </w:docPart>
    <w:docPart>
      <w:docPartPr>
        <w:name w:val="B332173382684707847B9BDFD04B809A"/>
        <w:category>
          <w:name w:val="General"/>
          <w:gallery w:val="placeholder"/>
        </w:category>
        <w:types>
          <w:type w:val="bbPlcHdr"/>
        </w:types>
        <w:behaviors>
          <w:behavior w:val="content"/>
        </w:behaviors>
        <w:guid w:val="{1A5D47B0-E723-4915-AECE-5BE25938A43B}"/>
      </w:docPartPr>
      <w:docPartBody>
        <w:p w:rsidR="00266C41" w:rsidRDefault="00A84E3B" w:rsidP="00A84E3B">
          <w:pPr>
            <w:pStyle w:val="B332173382684707847B9BDFD04B809A2"/>
          </w:pPr>
          <w:r w:rsidRPr="00B65F36">
            <w:rPr>
              <w:rStyle w:val="PlaceholderText"/>
              <w:color w:val="C00000"/>
            </w:rPr>
            <w:t>Describe special first-aid treatments associated with this chemical including the location of supplies in the lab.</w:t>
          </w:r>
        </w:p>
      </w:docPartBody>
    </w:docPart>
    <w:docPart>
      <w:docPartPr>
        <w:name w:val="5227311EA3D440999456F4BFA22A9538"/>
        <w:category>
          <w:name w:val="General"/>
          <w:gallery w:val="placeholder"/>
        </w:category>
        <w:types>
          <w:type w:val="bbPlcHdr"/>
        </w:types>
        <w:behaviors>
          <w:behavior w:val="content"/>
        </w:behaviors>
        <w:guid w:val="{CC657BF9-21AE-4ACC-8453-9409EDE3300A}"/>
      </w:docPartPr>
      <w:docPartBody>
        <w:p w:rsidR="00266C41" w:rsidRDefault="00A84E3B" w:rsidP="00A84E3B">
          <w:pPr>
            <w:pStyle w:val="5227311EA3D440999456F4BFA22A95382"/>
          </w:pPr>
          <w:r w:rsidRPr="00B65F36">
            <w:rPr>
              <w:rStyle w:val="PlaceholderText"/>
              <w:color w:val="C00000"/>
            </w:rPr>
            <w:t>What is the maximum amount the lab will purchase?</w:t>
          </w:r>
        </w:p>
      </w:docPartBody>
    </w:docPart>
    <w:docPart>
      <w:docPartPr>
        <w:name w:val="C8D1F6D4FC584DB28C6A88AA417BA5A9"/>
        <w:category>
          <w:name w:val="General"/>
          <w:gallery w:val="placeholder"/>
        </w:category>
        <w:types>
          <w:type w:val="bbPlcHdr"/>
        </w:types>
        <w:behaviors>
          <w:behavior w:val="content"/>
        </w:behaviors>
        <w:guid w:val="{04468741-BF3C-4DE4-AA04-96F3FC316843}"/>
      </w:docPartPr>
      <w:docPartBody>
        <w:p w:rsidR="00266C41" w:rsidRDefault="00A84E3B" w:rsidP="00A84E3B">
          <w:pPr>
            <w:pStyle w:val="C8D1F6D4FC584DB28C6A88AA417BA5A92"/>
          </w:pPr>
          <w:r w:rsidRPr="00B65F36">
            <w:rPr>
              <w:rStyle w:val="PlaceholderText"/>
              <w:color w:val="C00000"/>
            </w:rPr>
            <w:t>What is the maximum concentration the lab will purchase?</w:t>
          </w:r>
        </w:p>
      </w:docPartBody>
    </w:docPart>
    <w:docPart>
      <w:docPartPr>
        <w:name w:val="2737C63995CF4CFB8AC83ABDB41E4B41"/>
        <w:category>
          <w:name w:val="General"/>
          <w:gallery w:val="placeholder"/>
        </w:category>
        <w:types>
          <w:type w:val="bbPlcHdr"/>
        </w:types>
        <w:behaviors>
          <w:behavior w:val="content"/>
        </w:behaviors>
        <w:guid w:val="{719CB69F-FCD2-4881-908B-F1172245EA5D}"/>
      </w:docPartPr>
      <w:docPartBody>
        <w:p w:rsidR="00266C41" w:rsidRDefault="00A84E3B" w:rsidP="00A84E3B">
          <w:pPr>
            <w:pStyle w:val="2737C63995CF4CFB8AC83ABDB41E4B412"/>
          </w:pPr>
          <w:r w:rsidRPr="00B65F36">
            <w:rPr>
              <w:rStyle w:val="PlaceholderText"/>
              <w:color w:val="C00000"/>
            </w:rPr>
            <w:t>What is the maximum concentration allowed for use in the lab?</w:t>
          </w:r>
        </w:p>
      </w:docPartBody>
    </w:docPart>
    <w:docPart>
      <w:docPartPr>
        <w:name w:val="397D970C6B91499491214BE191989FB4"/>
        <w:category>
          <w:name w:val="General"/>
          <w:gallery w:val="placeholder"/>
        </w:category>
        <w:types>
          <w:type w:val="bbPlcHdr"/>
        </w:types>
        <w:behaviors>
          <w:behavior w:val="content"/>
        </w:behaviors>
        <w:guid w:val="{171209EC-6BEB-47A8-98A6-F7EE3037A3AC}"/>
      </w:docPartPr>
      <w:docPartBody>
        <w:p w:rsidR="00266C41" w:rsidRDefault="00A84E3B" w:rsidP="00A84E3B">
          <w:pPr>
            <w:pStyle w:val="397D970C6B91499491214BE191989FB42"/>
          </w:pPr>
          <w:r w:rsidRPr="00B65F36">
            <w:rPr>
              <w:rStyle w:val="PlaceholderText"/>
              <w:color w:val="C00000"/>
            </w:rPr>
            <w:t>Describe where the chemical is stored</w:t>
          </w:r>
          <w:r w:rsidRPr="00F6138D">
            <w:rPr>
              <w:rStyle w:val="PlaceholderText"/>
            </w:rPr>
            <w:t>.</w:t>
          </w:r>
        </w:p>
      </w:docPartBody>
    </w:docPart>
    <w:docPart>
      <w:docPartPr>
        <w:name w:val="6439C1DC7D854628BC60BDE5D69800D2"/>
        <w:category>
          <w:name w:val="General"/>
          <w:gallery w:val="placeholder"/>
        </w:category>
        <w:types>
          <w:type w:val="bbPlcHdr"/>
        </w:types>
        <w:behaviors>
          <w:behavior w:val="content"/>
        </w:behaviors>
        <w:guid w:val="{0359A0AD-D391-4681-8095-23D34DA9B5D7}"/>
      </w:docPartPr>
      <w:docPartBody>
        <w:p w:rsidR="00266C41" w:rsidRDefault="00A84E3B" w:rsidP="00A84E3B">
          <w:pPr>
            <w:pStyle w:val="6439C1DC7D854628BC60BDE5D69800D2"/>
          </w:pPr>
          <w:r w:rsidRPr="00473B77">
            <w:rPr>
              <w:rStyle w:val="PlaceholderText"/>
              <w:color w:val="C00000"/>
            </w:rPr>
            <w:t>Describe where PPE is stored.</w:t>
          </w:r>
        </w:p>
      </w:docPartBody>
    </w:docPart>
    <w:docPart>
      <w:docPartPr>
        <w:name w:val="1744B68C53234930BEB4A528916228E4"/>
        <w:category>
          <w:name w:val="General"/>
          <w:gallery w:val="placeholder"/>
        </w:category>
        <w:types>
          <w:type w:val="bbPlcHdr"/>
        </w:types>
        <w:behaviors>
          <w:behavior w:val="content"/>
        </w:behaviors>
        <w:guid w:val="{71F45600-BD9E-46A1-B6F3-D46EFBB32108}"/>
      </w:docPartPr>
      <w:docPartBody>
        <w:p w:rsidR="00266C41" w:rsidRDefault="00A84E3B" w:rsidP="00A84E3B">
          <w:pPr>
            <w:pStyle w:val="1744B68C53234930BEB4A528916228E4"/>
          </w:pPr>
          <w:r w:rsidRPr="00F97FCE">
            <w:rPr>
              <w:rStyle w:val="PlaceholderText"/>
              <w:color w:val="C00000"/>
            </w:rPr>
            <w:t>Enter process details for this chemical. How is it used? What is the purpose?</w:t>
          </w:r>
        </w:p>
      </w:docPartBody>
    </w:docPart>
    <w:docPart>
      <w:docPartPr>
        <w:name w:val="6D6CC903C6A444FC90FB38FD2348FD7E"/>
        <w:category>
          <w:name w:val="General"/>
          <w:gallery w:val="placeholder"/>
        </w:category>
        <w:types>
          <w:type w:val="bbPlcHdr"/>
        </w:types>
        <w:behaviors>
          <w:behavior w:val="content"/>
        </w:behaviors>
        <w:guid w:val="{8A97E899-FA96-4DB6-8638-A6170C026AFD}"/>
      </w:docPartPr>
      <w:docPartBody>
        <w:p w:rsidR="00266C41" w:rsidRDefault="00A84E3B" w:rsidP="00A84E3B">
          <w:pPr>
            <w:pStyle w:val="6D6CC903C6A444FC90FB38FD2348FD7E"/>
          </w:pPr>
          <w:r w:rsidRPr="00F97FCE">
            <w:rPr>
              <w:rStyle w:val="PlaceholderText"/>
              <w:color w:val="C00000"/>
            </w:rPr>
            <w:t>Specify designated work area(s) for this chemical.</w:t>
          </w:r>
        </w:p>
      </w:docPartBody>
    </w:docPart>
    <w:docPart>
      <w:docPartPr>
        <w:name w:val="78A34A9FC4C24F32909E54EBA850D195"/>
        <w:category>
          <w:name w:val="General"/>
          <w:gallery w:val="placeholder"/>
        </w:category>
        <w:types>
          <w:type w:val="bbPlcHdr"/>
        </w:types>
        <w:behaviors>
          <w:behavior w:val="content"/>
        </w:behaviors>
        <w:guid w:val="{E94DA4D8-5744-4A46-929F-34AD6E442635}"/>
      </w:docPartPr>
      <w:docPartBody>
        <w:p w:rsidR="00266C41" w:rsidRDefault="00A84E3B" w:rsidP="00A84E3B">
          <w:pPr>
            <w:pStyle w:val="78A34A9FC4C24F32909E54EBA850D195"/>
          </w:pPr>
          <w:r w:rsidRPr="00F97FCE">
            <w:rPr>
              <w:rStyle w:val="PlaceholderText"/>
              <w:color w:val="C00000"/>
            </w:rPr>
            <w:t>Describe decontamination procedures.</w:t>
          </w:r>
        </w:p>
      </w:docPartBody>
    </w:docPart>
    <w:docPart>
      <w:docPartPr>
        <w:name w:val="5EAD21DF5DFD45D8BE10D2C2CB51DF34"/>
        <w:category>
          <w:name w:val="General"/>
          <w:gallery w:val="placeholder"/>
        </w:category>
        <w:types>
          <w:type w:val="bbPlcHdr"/>
        </w:types>
        <w:behaviors>
          <w:behavior w:val="content"/>
        </w:behaviors>
        <w:guid w:val="{13173349-94E4-456E-A40B-E99428B7135C}"/>
      </w:docPartPr>
      <w:docPartBody>
        <w:p w:rsidR="00266C41" w:rsidRDefault="00A84E3B" w:rsidP="00A84E3B">
          <w:pPr>
            <w:pStyle w:val="5EAD21DF5DFD45D8BE10D2C2CB51DF34"/>
          </w:pPr>
          <w:r w:rsidRPr="00F97FCE">
            <w:rPr>
              <w:rStyle w:val="PlaceholderText"/>
              <w:color w:val="C00000"/>
            </w:rPr>
            <w:t>Describe container type, storage location, and any chemical compatibility considerations.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C7D"/>
    <w:rsid w:val="00206294"/>
    <w:rsid w:val="00266C41"/>
    <w:rsid w:val="002D22E1"/>
    <w:rsid w:val="00565D3C"/>
    <w:rsid w:val="00A84E3B"/>
    <w:rsid w:val="00AE42B0"/>
    <w:rsid w:val="00DB4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4E3B"/>
    <w:rPr>
      <w:color w:val="808080"/>
    </w:rPr>
  </w:style>
  <w:style w:type="paragraph" w:customStyle="1" w:styleId="6420275171D54DCA9236BDB846D5E5A02">
    <w:name w:val="6420275171D54DCA9236BDB846D5E5A02"/>
    <w:rsid w:val="00A84E3B"/>
    <w:pPr>
      <w:spacing w:before="100" w:after="200" w:line="276" w:lineRule="auto"/>
    </w:pPr>
    <w:rPr>
      <w:rFonts w:ascii="Calibri" w:eastAsia="Calibri" w:hAnsi="Calibri" w:cs="Calibri"/>
      <w:sz w:val="20"/>
      <w:szCs w:val="20"/>
    </w:rPr>
  </w:style>
  <w:style w:type="paragraph" w:customStyle="1" w:styleId="C48F70EA9F224AB68C1225EDE50F08C82">
    <w:name w:val="C48F70EA9F224AB68C1225EDE50F08C82"/>
    <w:rsid w:val="00A84E3B"/>
    <w:pPr>
      <w:spacing w:before="100" w:after="200" w:line="276" w:lineRule="auto"/>
    </w:pPr>
    <w:rPr>
      <w:rFonts w:ascii="Calibri" w:eastAsia="Calibri" w:hAnsi="Calibri" w:cs="Calibri"/>
      <w:sz w:val="20"/>
      <w:szCs w:val="20"/>
    </w:rPr>
  </w:style>
  <w:style w:type="paragraph" w:customStyle="1" w:styleId="B332173382684707847B9BDFD04B809A2">
    <w:name w:val="B332173382684707847B9BDFD04B809A2"/>
    <w:rsid w:val="00A84E3B"/>
    <w:pPr>
      <w:spacing w:before="100" w:after="200" w:line="276" w:lineRule="auto"/>
    </w:pPr>
    <w:rPr>
      <w:rFonts w:ascii="Calibri" w:eastAsia="Calibri" w:hAnsi="Calibri" w:cs="Calibri"/>
      <w:sz w:val="20"/>
      <w:szCs w:val="20"/>
    </w:rPr>
  </w:style>
  <w:style w:type="paragraph" w:customStyle="1" w:styleId="5227311EA3D440999456F4BFA22A95382">
    <w:name w:val="5227311EA3D440999456F4BFA22A95382"/>
    <w:rsid w:val="00A84E3B"/>
    <w:pPr>
      <w:spacing w:before="100" w:after="200" w:line="276" w:lineRule="auto"/>
    </w:pPr>
    <w:rPr>
      <w:rFonts w:ascii="Calibri" w:eastAsia="Calibri" w:hAnsi="Calibri" w:cs="Calibri"/>
      <w:sz w:val="20"/>
      <w:szCs w:val="20"/>
    </w:rPr>
  </w:style>
  <w:style w:type="paragraph" w:customStyle="1" w:styleId="C8D1F6D4FC584DB28C6A88AA417BA5A92">
    <w:name w:val="C8D1F6D4FC584DB28C6A88AA417BA5A92"/>
    <w:rsid w:val="00A84E3B"/>
    <w:pPr>
      <w:spacing w:before="100" w:after="200" w:line="276" w:lineRule="auto"/>
    </w:pPr>
    <w:rPr>
      <w:rFonts w:ascii="Calibri" w:eastAsia="Calibri" w:hAnsi="Calibri" w:cs="Calibri"/>
      <w:sz w:val="20"/>
      <w:szCs w:val="20"/>
    </w:rPr>
  </w:style>
  <w:style w:type="paragraph" w:customStyle="1" w:styleId="2737C63995CF4CFB8AC83ABDB41E4B412">
    <w:name w:val="2737C63995CF4CFB8AC83ABDB41E4B412"/>
    <w:rsid w:val="00A84E3B"/>
    <w:pPr>
      <w:spacing w:before="100" w:after="200" w:line="276" w:lineRule="auto"/>
    </w:pPr>
    <w:rPr>
      <w:rFonts w:ascii="Calibri" w:eastAsia="Calibri" w:hAnsi="Calibri" w:cs="Calibri"/>
      <w:sz w:val="20"/>
      <w:szCs w:val="20"/>
    </w:rPr>
  </w:style>
  <w:style w:type="paragraph" w:customStyle="1" w:styleId="397D970C6B91499491214BE191989FB42">
    <w:name w:val="397D970C6B91499491214BE191989FB42"/>
    <w:rsid w:val="00A84E3B"/>
    <w:pPr>
      <w:spacing w:before="100" w:after="200" w:line="276" w:lineRule="auto"/>
    </w:pPr>
    <w:rPr>
      <w:rFonts w:ascii="Calibri" w:eastAsia="Calibri" w:hAnsi="Calibri" w:cs="Calibri"/>
      <w:sz w:val="20"/>
      <w:szCs w:val="20"/>
    </w:rPr>
  </w:style>
  <w:style w:type="paragraph" w:customStyle="1" w:styleId="6439C1DC7D854628BC60BDE5D69800D2">
    <w:name w:val="6439C1DC7D854628BC60BDE5D69800D2"/>
    <w:rsid w:val="00A84E3B"/>
    <w:pPr>
      <w:spacing w:before="100" w:after="200" w:line="276" w:lineRule="auto"/>
    </w:pPr>
    <w:rPr>
      <w:rFonts w:ascii="Calibri" w:eastAsia="Calibri" w:hAnsi="Calibri" w:cs="Calibri"/>
      <w:sz w:val="20"/>
      <w:szCs w:val="20"/>
    </w:rPr>
  </w:style>
  <w:style w:type="paragraph" w:customStyle="1" w:styleId="1744B68C53234930BEB4A528916228E4">
    <w:name w:val="1744B68C53234930BEB4A528916228E4"/>
    <w:rsid w:val="00A84E3B"/>
    <w:pPr>
      <w:spacing w:before="100" w:after="200" w:line="276" w:lineRule="auto"/>
    </w:pPr>
    <w:rPr>
      <w:rFonts w:ascii="Calibri" w:eastAsia="Calibri" w:hAnsi="Calibri" w:cs="Calibri"/>
      <w:sz w:val="20"/>
      <w:szCs w:val="20"/>
    </w:rPr>
  </w:style>
  <w:style w:type="paragraph" w:customStyle="1" w:styleId="6D6CC903C6A444FC90FB38FD2348FD7E">
    <w:name w:val="6D6CC903C6A444FC90FB38FD2348FD7E"/>
    <w:rsid w:val="00A84E3B"/>
    <w:pPr>
      <w:spacing w:before="100" w:after="200" w:line="276" w:lineRule="auto"/>
    </w:pPr>
    <w:rPr>
      <w:rFonts w:ascii="Calibri" w:eastAsia="Calibri" w:hAnsi="Calibri" w:cs="Calibri"/>
      <w:sz w:val="20"/>
      <w:szCs w:val="20"/>
    </w:rPr>
  </w:style>
  <w:style w:type="paragraph" w:customStyle="1" w:styleId="78A34A9FC4C24F32909E54EBA850D195">
    <w:name w:val="78A34A9FC4C24F32909E54EBA850D195"/>
    <w:rsid w:val="00A84E3B"/>
    <w:pPr>
      <w:spacing w:before="100" w:after="200" w:line="276" w:lineRule="auto"/>
    </w:pPr>
    <w:rPr>
      <w:rFonts w:ascii="Calibri" w:eastAsia="Calibri" w:hAnsi="Calibri" w:cs="Calibri"/>
      <w:sz w:val="20"/>
      <w:szCs w:val="20"/>
    </w:rPr>
  </w:style>
  <w:style w:type="paragraph" w:customStyle="1" w:styleId="5EAD21DF5DFD45D8BE10D2C2CB51DF34">
    <w:name w:val="5EAD21DF5DFD45D8BE10D2C2CB51DF34"/>
    <w:rsid w:val="00A84E3B"/>
    <w:pPr>
      <w:spacing w:before="100" w:after="200" w:line="276" w:lineRule="auto"/>
    </w:pPr>
    <w:rPr>
      <w:rFonts w:ascii="Calibri" w:eastAsia="Calibri" w:hAnsi="Calibri" w:cs="Calibri"/>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FFCC00"/>
      </a:accent1>
      <a:accent2>
        <a:srgbClr val="222222"/>
      </a:accent2>
      <a:accent3>
        <a:srgbClr val="CDCBA2"/>
      </a:accent3>
      <a:accent4>
        <a:srgbClr val="C0A878"/>
      </a:accent4>
      <a:accent5>
        <a:srgbClr val="B3B3B3"/>
      </a:accent5>
      <a:accent6>
        <a:srgbClr val="D5D7D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zOMY0+hTVrI6Xjg+p1wPfoEjrQ==">AMUW2mXEMIljKw3o5m6r7wQtSoeTChcT4KVIH1vK8e6Cr2Nrs7u8CUHd3SMxckNFf4GVn7pUhpHsQxt85KGLLI6IMZWfabYDOV3uUN7INGf7eRo5FBuWnffpbsH529OIOrdLouwzUvZI2YRZg39hgqr6L7r4/KlNFilihLQnOGd+lGBEzXGbu2dLxq1LM1HIzun1qrEElKbT2jU7Itz/5rdcXYkXjiqeO17WCygVXQ3qHWHYJ+m6EjQ/UajbPMf3aJ4xO680Nk+1acspZZy68CwGMkasvUZmIiFa3rlgFuqIR7hx/9MoztfBSeLXfeD/2LsKxxPr/VlI9aiF+Wut0v22TGt+P5DoYKR8E7kJHNAo7/LNlPwF9HjO270Taa6to5ArkJBhhNQWJU+N+FPlvPdnYTqF/oj7nIVjLJLr/qai/gBvb4YSeNPgyLpnExeAA9Cspg2rFn9d4A/l39Cpv9kYVW1WRVCVwh7kRRWhOw4vGfFrVyXnNmnpIyxp+Vc8AQLXp5fwW9YQNqyinNnIi+1Ug4CcI07MS/MvP0sHgtM7RYx1VdBzSGbbKcyO+EXMvJa7/3UvUrClDlDtGKArEdXuhZhUq86//P2bODt2p1dMh/DPT7e/IWaunUWvxhy1XohETZYtAPGJxacPf1v24DItdDdqd89VCyGyZmDhRb01Cs54qTbwEKI8U/V15gq+4K1VW5odhuXXhMOj2CzcGQ7NgIg/sHKW5R42H1XPYzLbtKPlTfbTYDSdOb/i8mXAyHG8GvMYxTW4UClC+CRsZzNt/Ld1LrcuzkIA3ke0bDndrsNvZKd4QX3/lfqskOE6h9fChnA9zCvJsF+0MgoCXZzPn0nmhBoLXRsyLVGZ+4iovtyiZEuQbL/5cEuKqXy0ROxTdxzZuhcOvLavHH3D5tsXBAJXykZd05X+tCelhoYghgZEd37mhqgBFFPn9ee8tgBiazSmALnwlOt0vLZko54Y4SfTYU5lJ7UM0V8f1roLjsmB+rmqd6fOs6J+CZozu3ZVVTNuGvXyha3eQHIVGmRTnd+o01LDB59kmJDNwi2qyFPSDfwZVLr7TMJq9WtyF+kzR3NhX754QFyhTNt15df3cry+MbGEaBMNRGisDtxL0Ut1xCGKiOUCB5/fuB2k1o1pid4jbDHCeO3JxSFZEHve7D2b7p1anq5JpWU3GAnc+mB/0j70RqLuteVDGapma9y2sGHXAGVwKd3LgXJzL0fZvAGeJGoUyyB5PsxGCmeLlcL7wb1F5J9A2hDH27ZGD4hhOJQpLL+RaWhQ+gE9fTqe1lklscIgNP5CR4pDy/iiMfTtpBf/HZD22Vr/eX6+AKaeBbQb22ReAJ2jp38NVE+fseNePedIJNnRKGwog/DouzuZdl+ed9B3KhgtbL7psWMjwX74/la1/N5L+8AoIlWWVsnJDaWkgyBB0PAMHhhXMulxoLt334O+FONNrNO/EMZwPjP+2JJ2yvn8CQXeNK6gkMr1cFD4p7SKaNUgdDUFRTs56Sfm4LGVws1Tafcc2VVnYPFnCAHSTtvbQExO+LKlBJYKgNzxvYjmmkIvCjT+GMu8iXKAE5IaBCwyPRuc+mO0VcPDFyp3ka4YKckY202sZYox0rwvOPtrxGuJvqQiKJbBExYBNbrFpbM0UVxHLpEQP3XMfaLZwHfy+mS2EOldsP233OK2Px8zulpejEFQAGO/c5wtByDykVrkndsjW0kB+9Fu/8Z3J2Xbk5whpWBwZCm/rf9LfJ/ytZAhlcRrih+qO80tJgzXa4gHLPd9lw5zKZaFEY6yCDkLypP/mLZGlbi5mOiBKkWLDeZwL9JTCxQbG7GCHV0U9SQ7NPY6Ybco/tn5cWGG85uvFVoR36M26om5BHvtc6a2/B+iHbSZNI8/g8X0frsT7wRYM3WlwgO7x58IBsuRmGTjFYgFALt/AbUJLD5yrPceah0RpuO+kMzMcJddbzCjrdQ8jzvRzalfMtOL9Dh6jal8cR0NR0iSB0HkyEaL8z+ZFr9GhqzFOwmj1sK4MtqnfNVEsEPvqnKRij2WSgZlDQvcOHwjs/zmDOWUJ937dY8x8kPu9/TbG9ZktFQ7qIyLMIRuuzwkimVn8ZtQdDJzqprWysk+ihJVbgldNNSrqizasv5Sp4v6Zl5UxQfTbsKPOgyArlNc8aqn/dnNNKU5/lYIUpUtLrZpi8uPq/GWT2SkBGXbFwxvlbNhSVwy0s/mO1eg/+vG/H9TMgY+ewlMVrqNQdPwWTXXkzvxDFPYlgcvxptXTJvUaab+klGKjx6JNOFH8hDb8OFwvYS0PWwfb3ng8pHBbNIKWJPqdyKxEDQOKYuQF6Kg0VjkQ2O9stF1Q8aTnLn3rsMYomFPJsX9UwlkDkuNt9hFqIJCfSncK7RXAb3++2Ywn4dYey8NjHihOhKwO54GWRPop2BN6QMiTqdv8M4QuP/KiespsU95/IfjcJoHFMgIVoNcg5IccBg4d+foNhaKzzdLM9DpxPPbjMNnXyogegmkbVPsBTg+fRI5qyHDx7BYbjI9V2ZudrBAho7BJ0MduPUnmMj98EpAhwa78L1hOf9YrlN6TJBrweRanBRHglLER6u+L+YDEDaejXPERt4agY9CmVSvceHfiHovOvxQecY6Gl9BXPvl0demGsZFcEinul3vvpglOKezPRzcVxLnVNpKTgpA2x6l9OVI8w9asKsyxupdX34vZ0yNBVeWZjX6WMz8Rw2cAxoC73/SEnNN+lCvtrnrErGcslqnY2elwpDFqt9hBtAwehoZ7Td3UNmKdRpn3EdO1Sk3M5s2WIxAyN8XG1llA1Xdn2p5/DwxeA4yplCaIUeuqPvPv2GNx2RQAFyDiWPRKcABndh9/r8l26U79gTPRTaVtlmK/I8gSFTJuOyzCpZ1ATHGcbokpi7hmOaA0pZ/2+k5JeoCfYEGLmJqsjQrLeVeUCIbhDvAmYPeLSrnbnwPHpF6dO3vuicYYHJw95y+mrAUuP8p9HFykOUwCdwXu0f2YjdQb4/6oyrSTNdiVaAy8cF28v1q+wEqT0+vW4TdiktLhPArHj6UN2s761WGZo0kslxnLwXg/TUdmNQ9/H8rrraeLIW0aDJs2JU7zsBx1Y5xj9QhMT30isz4YBqEguEse2/6hYuX0yhfAolLdlak+6XV23kYbOy20vRGb2whSKSIF+jB9zlL5tLI81bne9kovxT13oTAmsMmFpU3jLmS9nM2MXCq3kRFpJoqnODoxkG9vaAZGFBq93AK3Tv2VWUpsC+QYULWwYkfjs4fQC7+gVjTKlNCp8faroVri8/N3HRzyxKtlAAkupAVUsY0I5BtZ5X4qYEJN4V4uWRUCQhtsLi3ceUgqrDOo+718D7PH/gSF8Gk2vwCFjD4kycTW/IgKlDDKRhXEVThaobbRO0Gaz1fJr6jf2ENZ1YPsGihZl4Sy7UyMuOT23geaPN3iCKBfWkilNTs2rocVpiwgTXbnQxH9f7s2KxTd0RoSOyQsCQZPiKVvIR7geyL18APxnYXsK7EsC05VHJ4nSkyfI+lShKQb1H4hk4j+HFR+gJ1D3aMVXSkCkQoQeGlVS2P5Pnz5ju/gbDcNootSllZtsnfxmP0DUc19XU29Q1iMRI4bcriSY0QrTj6fU+b7FLqgW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1100</Words>
  <Characters>6704</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Cothran, Travis Hunter</dc:creator>
  <cp:lastModifiedBy>Hill, Bethany Grace</cp:lastModifiedBy>
  <cp:revision>2</cp:revision>
  <dcterms:created xsi:type="dcterms:W3CDTF">2022-04-29T16:08:00Z</dcterms:created>
  <dcterms:modified xsi:type="dcterms:W3CDTF">2022-04-29T16:08:00Z</dcterms:modified>
</cp:coreProperties>
</file>